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39" w:rsidRPr="0034290B" w:rsidRDefault="006F3239" w:rsidP="006F323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Государственное бюджетное общеобразовательное учреждение Самарской области основной общеобразовательной школы </w:t>
      </w:r>
      <w:proofErr w:type="spellStart"/>
      <w:r>
        <w:rPr>
          <w:rFonts w:ascii="Times New Roman" w:hAnsi="Times New Roman"/>
        </w:rPr>
        <w:t>с.Малое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Ибряйкино</w:t>
      </w:r>
      <w:proofErr w:type="spellEnd"/>
      <w:r>
        <w:rPr>
          <w:rFonts w:ascii="Times New Roman" w:hAnsi="Times New Roman"/>
        </w:rPr>
        <w:t xml:space="preserve"> муниципального района </w:t>
      </w:r>
      <w:proofErr w:type="spellStart"/>
      <w:r>
        <w:rPr>
          <w:rFonts w:ascii="Times New Roman" w:hAnsi="Times New Roman"/>
        </w:rPr>
        <w:t>Похвистневский</w:t>
      </w:r>
      <w:proofErr w:type="spellEnd"/>
      <w:r>
        <w:rPr>
          <w:rFonts w:ascii="Times New Roman" w:hAnsi="Times New Roman"/>
        </w:rPr>
        <w:t xml:space="preserve"> Самарской области</w:t>
      </w:r>
    </w:p>
    <w:p w:rsidR="006F3239" w:rsidRDefault="006F3239" w:rsidP="00E20A79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</w:p>
    <w:p w:rsidR="006F3239" w:rsidRDefault="006F3239" w:rsidP="00E20A79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</w:p>
    <w:p w:rsidR="006F3239" w:rsidRDefault="006F3239" w:rsidP="00E20A79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</w:p>
    <w:p w:rsidR="006F3239" w:rsidRDefault="006F3239" w:rsidP="00E20A79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</w:p>
    <w:p w:rsidR="006F3239" w:rsidRDefault="006F3239" w:rsidP="00E20A79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</w:p>
    <w:p w:rsidR="006F3239" w:rsidRDefault="006F3239" w:rsidP="00E20A79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</w:p>
    <w:p w:rsidR="006F3239" w:rsidRDefault="006F3239" w:rsidP="00E20A79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</w:p>
    <w:p w:rsidR="006F3239" w:rsidRDefault="006F3239" w:rsidP="00E20A79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</w:p>
    <w:p w:rsidR="006F3239" w:rsidRDefault="006F3239" w:rsidP="00E20A79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</w:p>
    <w:p w:rsidR="006F3239" w:rsidRDefault="006F3239" w:rsidP="00E20A79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</w:p>
    <w:p w:rsidR="006F3239" w:rsidRDefault="006F3239" w:rsidP="00E20A79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</w:p>
    <w:p w:rsidR="006F3239" w:rsidRDefault="006F3239" w:rsidP="00E20A79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</w:p>
    <w:p w:rsidR="006F3239" w:rsidRDefault="006F3239" w:rsidP="00E20A79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</w:p>
    <w:p w:rsidR="006F3239" w:rsidRPr="006F3239" w:rsidRDefault="006F3239" w:rsidP="006F3239">
      <w:pPr>
        <w:shd w:val="clear" w:color="auto" w:fill="FFFFFF"/>
        <w:spacing w:after="0" w:line="360" w:lineRule="auto"/>
        <w:ind w:firstLine="1"/>
        <w:contextualSpacing/>
        <w:jc w:val="center"/>
        <w:rPr>
          <w:rFonts w:ascii="Times New Roman" w:eastAsia="Times New Roman" w:hAnsi="Times New Roman"/>
          <w:b/>
          <w:color w:val="000000"/>
          <w:sz w:val="40"/>
          <w:szCs w:val="40"/>
        </w:rPr>
      </w:pPr>
      <w:r w:rsidRPr="006F3239">
        <w:rPr>
          <w:rFonts w:ascii="Times New Roman" w:eastAsiaTheme="minorHAnsi" w:hAnsi="Times New Roman"/>
          <w:b/>
          <w:sz w:val="40"/>
          <w:szCs w:val="40"/>
        </w:rPr>
        <w:t>Рабочая программа</w:t>
      </w:r>
      <w:r w:rsidRPr="006F3239">
        <w:rPr>
          <w:rFonts w:ascii="Times New Roman" w:eastAsia="Times New Roman" w:hAnsi="Times New Roman"/>
          <w:b/>
          <w:color w:val="000000"/>
          <w:sz w:val="40"/>
          <w:szCs w:val="40"/>
        </w:rPr>
        <w:t xml:space="preserve"> дополнительного образования научно-технической направленности</w:t>
      </w:r>
    </w:p>
    <w:p w:rsidR="006F3239" w:rsidRPr="006F3239" w:rsidRDefault="006C08A4" w:rsidP="006F3239">
      <w:pPr>
        <w:spacing w:after="200" w:line="276" w:lineRule="auto"/>
        <w:jc w:val="center"/>
        <w:rPr>
          <w:rFonts w:ascii="Times New Roman" w:eastAsiaTheme="minorHAnsi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color w:val="000000"/>
          <w:sz w:val="40"/>
          <w:szCs w:val="40"/>
        </w:rPr>
        <w:t>«Клуб любознательных техников»</w:t>
      </w:r>
      <w:r w:rsidR="006F3239" w:rsidRPr="006F3239">
        <w:rPr>
          <w:rFonts w:ascii="Times New Roman" w:eastAsia="Times New Roman" w:hAnsi="Times New Roman"/>
          <w:b/>
          <w:color w:val="000000"/>
          <w:sz w:val="40"/>
          <w:szCs w:val="40"/>
        </w:rPr>
        <w:t xml:space="preserve"> для детей 5-6 лет</w:t>
      </w:r>
    </w:p>
    <w:p w:rsidR="006F3239" w:rsidRDefault="006F3239" w:rsidP="00E20A79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</w:p>
    <w:p w:rsidR="00F5544C" w:rsidRPr="00E20A79" w:rsidRDefault="00E20A79" w:rsidP="006F3239">
      <w:pPr>
        <w:spacing w:after="200" w:line="276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>СОДЕРЖАНИЕ</w:t>
      </w:r>
    </w:p>
    <w:p w:rsidR="000F2FDB" w:rsidRPr="000F2FDB" w:rsidRDefault="000F2FDB" w:rsidP="000F2FDB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E20A79">
        <w:rPr>
          <w:rFonts w:ascii="Times New Roman" w:hAnsi="Times New Roman"/>
          <w:b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  <w:r w:rsidR="006F3239">
        <w:rPr>
          <w:rFonts w:ascii="Times New Roman" w:hAnsi="Times New Roman"/>
          <w:sz w:val="28"/>
          <w:szCs w:val="28"/>
        </w:rPr>
        <w:t>………………………………………</w:t>
      </w:r>
      <w:proofErr w:type="gramStart"/>
      <w:r w:rsidR="006F3239">
        <w:rPr>
          <w:rFonts w:ascii="Times New Roman" w:hAnsi="Times New Roman"/>
          <w:sz w:val="28"/>
          <w:szCs w:val="28"/>
        </w:rPr>
        <w:t>……</w:t>
      </w:r>
      <w:r w:rsidR="00284CCB">
        <w:rPr>
          <w:rFonts w:ascii="Times New Roman" w:hAnsi="Times New Roman"/>
          <w:sz w:val="28"/>
          <w:szCs w:val="28"/>
        </w:rPr>
        <w:t>.</w:t>
      </w:r>
      <w:proofErr w:type="gramEnd"/>
      <w:r w:rsidR="00284CCB">
        <w:rPr>
          <w:rFonts w:ascii="Times New Roman" w:hAnsi="Times New Roman"/>
          <w:sz w:val="28"/>
          <w:szCs w:val="28"/>
        </w:rPr>
        <w:t>3</w:t>
      </w:r>
    </w:p>
    <w:p w:rsidR="00F5544C" w:rsidRDefault="00F5544C" w:rsidP="00F5544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0A79">
        <w:rPr>
          <w:rFonts w:ascii="Times New Roman" w:hAnsi="Times New Roman"/>
          <w:b/>
          <w:sz w:val="28"/>
          <w:szCs w:val="28"/>
        </w:rPr>
        <w:t>Пояснительная з</w:t>
      </w:r>
      <w:r w:rsidR="000F2FDB" w:rsidRPr="00E20A79">
        <w:rPr>
          <w:rFonts w:ascii="Times New Roman" w:hAnsi="Times New Roman"/>
          <w:b/>
          <w:sz w:val="28"/>
          <w:szCs w:val="28"/>
        </w:rPr>
        <w:t>аписка</w:t>
      </w:r>
      <w:r w:rsidR="00E20A79">
        <w:rPr>
          <w:rFonts w:ascii="Times New Roman" w:hAnsi="Times New Roman"/>
          <w:sz w:val="28"/>
          <w:szCs w:val="28"/>
        </w:rPr>
        <w:t xml:space="preserve"> ………………………………………………………</w:t>
      </w:r>
      <w:r w:rsidR="006F3239">
        <w:rPr>
          <w:rFonts w:ascii="Times New Roman" w:hAnsi="Times New Roman"/>
          <w:sz w:val="28"/>
          <w:szCs w:val="28"/>
        </w:rPr>
        <w:t>………………………………………</w:t>
      </w:r>
      <w:proofErr w:type="gramStart"/>
      <w:r w:rsidR="006F3239">
        <w:rPr>
          <w:rFonts w:ascii="Times New Roman" w:hAnsi="Times New Roman"/>
          <w:sz w:val="28"/>
          <w:szCs w:val="28"/>
        </w:rPr>
        <w:t>……</w:t>
      </w:r>
      <w:r w:rsidR="00284CCB">
        <w:rPr>
          <w:rFonts w:ascii="Times New Roman" w:hAnsi="Times New Roman"/>
          <w:sz w:val="28"/>
          <w:szCs w:val="28"/>
        </w:rPr>
        <w:t>.</w:t>
      </w:r>
      <w:proofErr w:type="gramEnd"/>
      <w:r w:rsidR="00284CCB">
        <w:rPr>
          <w:rFonts w:ascii="Times New Roman" w:hAnsi="Times New Roman"/>
          <w:sz w:val="28"/>
          <w:szCs w:val="28"/>
        </w:rPr>
        <w:t>4</w:t>
      </w:r>
    </w:p>
    <w:p w:rsidR="00E20A79" w:rsidRDefault="00E20A79" w:rsidP="00F5544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Актуальность……………………………………………………………………...</w:t>
      </w:r>
      <w:r w:rsidR="006F3239">
        <w:rPr>
          <w:rFonts w:ascii="Times New Roman" w:hAnsi="Times New Roman"/>
          <w:sz w:val="28"/>
          <w:szCs w:val="28"/>
        </w:rPr>
        <w:t>...................................................................</w:t>
      </w:r>
      <w:r>
        <w:rPr>
          <w:rFonts w:ascii="Times New Roman" w:hAnsi="Times New Roman"/>
          <w:sz w:val="28"/>
          <w:szCs w:val="28"/>
        </w:rPr>
        <w:t>5</w:t>
      </w:r>
    </w:p>
    <w:p w:rsidR="00E20A79" w:rsidRPr="00F5544C" w:rsidRDefault="00E20A79" w:rsidP="00F5544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зн</w:t>
      </w:r>
      <w:r w:rsidR="00A95C1E">
        <w:rPr>
          <w:rFonts w:ascii="Times New Roman" w:hAnsi="Times New Roman"/>
          <w:sz w:val="28"/>
          <w:szCs w:val="28"/>
        </w:rPr>
        <w:t>ачимость………………………………………………………</w:t>
      </w:r>
      <w:r w:rsidR="006F3239">
        <w:rPr>
          <w:rFonts w:ascii="Times New Roman" w:hAnsi="Times New Roman"/>
          <w:sz w:val="28"/>
          <w:szCs w:val="28"/>
        </w:rPr>
        <w:t>………………………………………</w:t>
      </w:r>
      <w:proofErr w:type="gramStart"/>
      <w:r w:rsidR="006F3239">
        <w:rPr>
          <w:rFonts w:ascii="Times New Roman" w:hAnsi="Times New Roman"/>
          <w:sz w:val="28"/>
          <w:szCs w:val="28"/>
        </w:rPr>
        <w:t>……</w:t>
      </w:r>
      <w:r w:rsidR="00A95C1E">
        <w:rPr>
          <w:rFonts w:ascii="Times New Roman" w:hAnsi="Times New Roman"/>
          <w:sz w:val="28"/>
          <w:szCs w:val="28"/>
        </w:rPr>
        <w:t>.</w:t>
      </w:r>
      <w:proofErr w:type="gramEnd"/>
      <w:r w:rsidR="00A95C1E">
        <w:rPr>
          <w:rFonts w:ascii="Times New Roman" w:hAnsi="Times New Roman"/>
          <w:sz w:val="28"/>
          <w:szCs w:val="28"/>
        </w:rPr>
        <w:t>5</w:t>
      </w:r>
    </w:p>
    <w:p w:rsidR="00F5544C" w:rsidRPr="00F5544C" w:rsidRDefault="00F5544C" w:rsidP="00E20A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0A79">
        <w:rPr>
          <w:rFonts w:ascii="Times New Roman" w:hAnsi="Times New Roman"/>
          <w:b/>
          <w:sz w:val="28"/>
          <w:szCs w:val="28"/>
        </w:rPr>
        <w:t>Общая характеристика рабочей программы</w:t>
      </w:r>
      <w:proofErr w:type="gramStart"/>
      <w:r w:rsidR="00E20A79">
        <w:rPr>
          <w:rFonts w:ascii="Times New Roman" w:hAnsi="Times New Roman"/>
          <w:sz w:val="28"/>
          <w:szCs w:val="28"/>
        </w:rPr>
        <w:t xml:space="preserve"> …</w:t>
      </w:r>
      <w:r w:rsidR="00A95C1E">
        <w:rPr>
          <w:rFonts w:ascii="Times New Roman" w:hAnsi="Times New Roman"/>
          <w:sz w:val="28"/>
          <w:szCs w:val="28"/>
        </w:rPr>
        <w:t>.</w:t>
      </w:r>
      <w:proofErr w:type="gramEnd"/>
      <w:r w:rsidR="00E20A79">
        <w:rPr>
          <w:rFonts w:ascii="Times New Roman" w:hAnsi="Times New Roman"/>
          <w:sz w:val="28"/>
          <w:szCs w:val="28"/>
        </w:rPr>
        <w:t>………………………</w:t>
      </w:r>
      <w:r w:rsidR="006F3239">
        <w:rPr>
          <w:rFonts w:ascii="Times New Roman" w:hAnsi="Times New Roman"/>
          <w:sz w:val="28"/>
          <w:szCs w:val="28"/>
        </w:rPr>
        <w:t>…………………………………………...</w:t>
      </w:r>
      <w:r w:rsidR="00E20A79">
        <w:rPr>
          <w:rFonts w:ascii="Times New Roman" w:hAnsi="Times New Roman"/>
          <w:sz w:val="28"/>
          <w:szCs w:val="28"/>
        </w:rPr>
        <w:t>……</w:t>
      </w:r>
      <w:r w:rsidR="00284CCB">
        <w:rPr>
          <w:rFonts w:ascii="Times New Roman" w:hAnsi="Times New Roman"/>
          <w:sz w:val="28"/>
          <w:szCs w:val="28"/>
        </w:rPr>
        <w:t>7</w:t>
      </w:r>
    </w:p>
    <w:p w:rsidR="00F5544C" w:rsidRDefault="00A95C1E" w:rsidP="00B25E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  <w:r w:rsidR="00F5544C" w:rsidRPr="00F5544C">
        <w:rPr>
          <w:rFonts w:ascii="Times New Roman" w:hAnsi="Times New Roman"/>
          <w:sz w:val="28"/>
          <w:szCs w:val="28"/>
        </w:rPr>
        <w:t>………………………</w:t>
      </w:r>
      <w:r w:rsidR="00B25EB8">
        <w:rPr>
          <w:rFonts w:ascii="Times New Roman" w:hAnsi="Times New Roman"/>
          <w:sz w:val="28"/>
          <w:szCs w:val="28"/>
        </w:rPr>
        <w:t>…...</w:t>
      </w:r>
      <w:r>
        <w:rPr>
          <w:rFonts w:ascii="Times New Roman" w:hAnsi="Times New Roman"/>
          <w:sz w:val="28"/>
          <w:szCs w:val="28"/>
        </w:rPr>
        <w:t>………………………………</w:t>
      </w:r>
      <w:r w:rsidR="006F3239">
        <w:rPr>
          <w:rFonts w:ascii="Times New Roman" w:hAnsi="Times New Roman"/>
          <w:sz w:val="28"/>
          <w:szCs w:val="28"/>
        </w:rPr>
        <w:t>……………………………………</w:t>
      </w:r>
      <w:proofErr w:type="gramStart"/>
      <w:r w:rsidR="006F3239">
        <w:rPr>
          <w:rFonts w:ascii="Times New Roman" w:hAnsi="Times New Roman"/>
          <w:sz w:val="28"/>
          <w:szCs w:val="28"/>
        </w:rPr>
        <w:t>…….</w:t>
      </w:r>
      <w:proofErr w:type="gramEnd"/>
      <w:r w:rsidR="006F3239">
        <w:rPr>
          <w:rFonts w:ascii="Times New Roman" w:hAnsi="Times New Roman"/>
          <w:sz w:val="28"/>
          <w:szCs w:val="28"/>
        </w:rPr>
        <w:t>.</w:t>
      </w:r>
      <w:r w:rsidR="00284CCB">
        <w:rPr>
          <w:rFonts w:ascii="Times New Roman" w:hAnsi="Times New Roman"/>
          <w:sz w:val="28"/>
          <w:szCs w:val="28"/>
        </w:rPr>
        <w:t>…...…….....9</w:t>
      </w:r>
    </w:p>
    <w:p w:rsidR="00A95C1E" w:rsidRPr="00F5544C" w:rsidRDefault="00A95C1E" w:rsidP="00B25E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ориентиры…………………………………………………</w:t>
      </w:r>
      <w:r w:rsidR="006F3239">
        <w:rPr>
          <w:rFonts w:ascii="Times New Roman" w:hAnsi="Times New Roman"/>
          <w:sz w:val="28"/>
          <w:szCs w:val="28"/>
        </w:rPr>
        <w:t>……………………………………</w:t>
      </w:r>
      <w:proofErr w:type="gramStart"/>
      <w:r w:rsidR="006F3239">
        <w:rPr>
          <w:rFonts w:ascii="Times New Roman" w:hAnsi="Times New Roman"/>
          <w:sz w:val="28"/>
          <w:szCs w:val="28"/>
        </w:rPr>
        <w:t>…….</w:t>
      </w:r>
      <w:proofErr w:type="gramEnd"/>
      <w:r w:rsidR="006F3239">
        <w:rPr>
          <w:rFonts w:ascii="Times New Roman" w:hAnsi="Times New Roman"/>
          <w:sz w:val="28"/>
          <w:szCs w:val="28"/>
        </w:rPr>
        <w:t>.</w:t>
      </w:r>
      <w:r w:rsidR="00284CCB">
        <w:rPr>
          <w:rFonts w:ascii="Times New Roman" w:hAnsi="Times New Roman"/>
          <w:sz w:val="28"/>
          <w:szCs w:val="28"/>
        </w:rPr>
        <w:t>…………....10</w:t>
      </w:r>
    </w:p>
    <w:p w:rsidR="00F5544C" w:rsidRPr="00F5544C" w:rsidRDefault="00F5544C" w:rsidP="00B25E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F5544C">
        <w:rPr>
          <w:rFonts w:ascii="Times New Roman" w:eastAsia="Times New Roman" w:hAnsi="Times New Roman"/>
          <w:color w:val="000000"/>
          <w:sz w:val="28"/>
          <w:szCs w:val="28"/>
        </w:rPr>
        <w:t>Ценностные ориентиры содержания рабочей программы ……</w:t>
      </w:r>
      <w:r w:rsidR="006F3239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…………………………………………...</w:t>
      </w:r>
      <w:r w:rsidRPr="00F5544C">
        <w:rPr>
          <w:rFonts w:ascii="Times New Roman" w:eastAsia="Times New Roman" w:hAnsi="Times New Roman"/>
          <w:color w:val="000000"/>
          <w:sz w:val="28"/>
          <w:szCs w:val="28"/>
        </w:rPr>
        <w:t>…</w:t>
      </w:r>
      <w:r w:rsidR="00B25EB8">
        <w:rPr>
          <w:rFonts w:ascii="Times New Roman" w:eastAsia="Times New Roman" w:hAnsi="Times New Roman"/>
          <w:color w:val="000000"/>
          <w:sz w:val="28"/>
          <w:szCs w:val="28"/>
        </w:rPr>
        <w:t>…...</w:t>
      </w:r>
      <w:r w:rsidR="00284CCB">
        <w:rPr>
          <w:rFonts w:ascii="Times New Roman" w:eastAsia="Times New Roman" w:hAnsi="Times New Roman"/>
          <w:color w:val="000000"/>
          <w:sz w:val="28"/>
          <w:szCs w:val="28"/>
        </w:rPr>
        <w:t>…</w:t>
      </w:r>
      <w:proofErr w:type="gramStart"/>
      <w:r w:rsidR="00284CCB">
        <w:rPr>
          <w:rFonts w:ascii="Times New Roman" w:eastAsia="Times New Roman" w:hAnsi="Times New Roman"/>
          <w:color w:val="000000"/>
          <w:sz w:val="28"/>
          <w:szCs w:val="28"/>
        </w:rPr>
        <w:t>...….</w:t>
      </w:r>
      <w:proofErr w:type="gramEnd"/>
      <w:r w:rsidR="00284CCB">
        <w:rPr>
          <w:rFonts w:ascii="Times New Roman" w:eastAsia="Times New Roman" w:hAnsi="Times New Roman"/>
          <w:color w:val="000000"/>
          <w:sz w:val="28"/>
          <w:szCs w:val="28"/>
        </w:rPr>
        <w:t>.11</w:t>
      </w:r>
    </w:p>
    <w:p w:rsidR="00F5544C" w:rsidRDefault="00F5544C" w:rsidP="00F5544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20A79">
        <w:rPr>
          <w:rFonts w:ascii="Times New Roman" w:eastAsia="Times New Roman" w:hAnsi="Times New Roman"/>
          <w:b/>
          <w:color w:val="000000"/>
          <w:sz w:val="28"/>
          <w:szCs w:val="28"/>
        </w:rPr>
        <w:t>Основ</w:t>
      </w:r>
      <w:r w:rsidR="00E20A79">
        <w:rPr>
          <w:rFonts w:ascii="Times New Roman" w:eastAsia="Times New Roman" w:hAnsi="Times New Roman"/>
          <w:b/>
          <w:color w:val="000000"/>
          <w:sz w:val="28"/>
          <w:szCs w:val="28"/>
        </w:rPr>
        <w:t>ное содержание рабочей программы</w:t>
      </w:r>
    </w:p>
    <w:p w:rsidR="00E20A79" w:rsidRPr="00E20A79" w:rsidRDefault="00E20A79" w:rsidP="00F5544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E20A79">
        <w:rPr>
          <w:rFonts w:ascii="Times New Roman" w:eastAsia="Times New Roman" w:hAnsi="Times New Roman"/>
          <w:color w:val="000000"/>
          <w:sz w:val="28"/>
          <w:szCs w:val="28"/>
        </w:rPr>
        <w:t>Учебный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план……………………………………………………………………</w:t>
      </w:r>
      <w:r w:rsidR="006F3239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</w:t>
      </w:r>
      <w:proofErr w:type="gramStart"/>
      <w:r w:rsidR="006F3239">
        <w:rPr>
          <w:rFonts w:ascii="Times New Roman" w:eastAsia="Times New Roman" w:hAnsi="Times New Roman"/>
          <w:color w:val="000000"/>
          <w:sz w:val="28"/>
          <w:szCs w:val="28"/>
        </w:rPr>
        <w:t>…...</w:t>
      </w:r>
      <w:r w:rsidR="00284CCB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="00284CCB">
        <w:rPr>
          <w:rFonts w:ascii="Times New Roman" w:eastAsia="Times New Roman" w:hAnsi="Times New Roman"/>
          <w:color w:val="000000"/>
          <w:sz w:val="28"/>
          <w:szCs w:val="28"/>
        </w:rPr>
        <w:t>13</w:t>
      </w:r>
    </w:p>
    <w:p w:rsidR="00F5544C" w:rsidRPr="00F5544C" w:rsidRDefault="00E20A79" w:rsidP="00F5544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Учебно-календарный </w:t>
      </w:r>
      <w:r w:rsidR="00F5544C" w:rsidRPr="00F5544C">
        <w:rPr>
          <w:rFonts w:ascii="Times New Roman" w:hAnsi="Times New Roman"/>
          <w:sz w:val="28"/>
          <w:szCs w:val="28"/>
        </w:rPr>
        <w:t>план ………………………………………………</w:t>
      </w:r>
      <w:r w:rsidR="006F3239">
        <w:rPr>
          <w:rFonts w:ascii="Times New Roman" w:hAnsi="Times New Roman"/>
          <w:sz w:val="28"/>
          <w:szCs w:val="28"/>
        </w:rPr>
        <w:t>…………………………………………</w:t>
      </w:r>
      <w:proofErr w:type="gramStart"/>
      <w:r w:rsidR="006F3239">
        <w:rPr>
          <w:rFonts w:ascii="Times New Roman" w:hAnsi="Times New Roman"/>
          <w:sz w:val="28"/>
          <w:szCs w:val="28"/>
        </w:rPr>
        <w:t>...</w:t>
      </w:r>
      <w:r w:rsidR="00F5544C" w:rsidRPr="00F5544C">
        <w:rPr>
          <w:rFonts w:ascii="Times New Roman" w:hAnsi="Times New Roman"/>
          <w:sz w:val="28"/>
          <w:szCs w:val="28"/>
        </w:rPr>
        <w:t>…</w:t>
      </w:r>
      <w:r w:rsidR="00B25EB8">
        <w:rPr>
          <w:rFonts w:ascii="Times New Roman" w:hAnsi="Times New Roman"/>
          <w:sz w:val="28"/>
          <w:szCs w:val="28"/>
        </w:rPr>
        <w:t>.</w:t>
      </w:r>
      <w:proofErr w:type="gramEnd"/>
      <w:r w:rsidR="00284CCB">
        <w:rPr>
          <w:rFonts w:ascii="Times New Roman" w:hAnsi="Times New Roman"/>
          <w:sz w:val="28"/>
          <w:szCs w:val="28"/>
        </w:rPr>
        <w:t>…..14</w:t>
      </w:r>
    </w:p>
    <w:p w:rsidR="00F5544C" w:rsidRPr="00F5544C" w:rsidRDefault="00F5544C" w:rsidP="00F5544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544C">
        <w:rPr>
          <w:rFonts w:ascii="Times New Roman" w:hAnsi="Times New Roman"/>
          <w:sz w:val="28"/>
          <w:szCs w:val="28"/>
        </w:rPr>
        <w:t>Календарно-тематическое планирование……......................</w:t>
      </w:r>
      <w:r w:rsidR="00A95C1E">
        <w:rPr>
          <w:rFonts w:ascii="Times New Roman" w:hAnsi="Times New Roman"/>
          <w:sz w:val="28"/>
          <w:szCs w:val="28"/>
        </w:rPr>
        <w:t>..............</w:t>
      </w:r>
      <w:r w:rsidR="006F3239">
        <w:rPr>
          <w:rFonts w:ascii="Times New Roman" w:hAnsi="Times New Roman"/>
          <w:sz w:val="28"/>
          <w:szCs w:val="28"/>
        </w:rPr>
        <w:t>..................................................................</w:t>
      </w:r>
      <w:r w:rsidR="00284CCB">
        <w:rPr>
          <w:rFonts w:ascii="Times New Roman" w:hAnsi="Times New Roman"/>
          <w:sz w:val="28"/>
          <w:szCs w:val="28"/>
        </w:rPr>
        <w:t>.................15</w:t>
      </w:r>
    </w:p>
    <w:p w:rsidR="00F5544C" w:rsidRPr="00F5544C" w:rsidRDefault="00F5544C" w:rsidP="00F5544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544C">
        <w:rPr>
          <w:rFonts w:ascii="Times New Roman" w:hAnsi="Times New Roman"/>
          <w:sz w:val="28"/>
          <w:szCs w:val="28"/>
        </w:rPr>
        <w:t>Формы контроля и планируемые результаты освоения рабочей программы………………………………………………………………</w:t>
      </w:r>
      <w:r w:rsidR="006F3239">
        <w:rPr>
          <w:rFonts w:ascii="Times New Roman" w:hAnsi="Times New Roman"/>
          <w:sz w:val="28"/>
          <w:szCs w:val="28"/>
        </w:rPr>
        <w:t>……………………………………</w:t>
      </w:r>
      <w:proofErr w:type="gramStart"/>
      <w:r w:rsidR="006F3239">
        <w:rPr>
          <w:rFonts w:ascii="Times New Roman" w:hAnsi="Times New Roman"/>
          <w:sz w:val="28"/>
          <w:szCs w:val="28"/>
        </w:rPr>
        <w:t>…….</w:t>
      </w:r>
      <w:proofErr w:type="gramEnd"/>
      <w:r w:rsidR="006F3239">
        <w:rPr>
          <w:rFonts w:ascii="Times New Roman" w:hAnsi="Times New Roman"/>
          <w:sz w:val="28"/>
          <w:szCs w:val="28"/>
        </w:rPr>
        <w:t>.</w:t>
      </w:r>
      <w:r w:rsidRPr="00F5544C">
        <w:rPr>
          <w:rFonts w:ascii="Times New Roman" w:hAnsi="Times New Roman"/>
          <w:sz w:val="28"/>
          <w:szCs w:val="28"/>
        </w:rPr>
        <w:t>……</w:t>
      </w:r>
      <w:r w:rsidR="00662C1E">
        <w:rPr>
          <w:rFonts w:ascii="Times New Roman" w:hAnsi="Times New Roman"/>
          <w:sz w:val="28"/>
          <w:szCs w:val="28"/>
        </w:rPr>
        <w:t>..</w:t>
      </w:r>
      <w:r w:rsidRPr="00F5544C">
        <w:rPr>
          <w:rFonts w:ascii="Times New Roman" w:hAnsi="Times New Roman"/>
          <w:sz w:val="28"/>
          <w:szCs w:val="28"/>
        </w:rPr>
        <w:t>…..</w:t>
      </w:r>
      <w:r w:rsidR="00284CCB">
        <w:rPr>
          <w:rFonts w:ascii="Times New Roman" w:hAnsi="Times New Roman"/>
          <w:sz w:val="28"/>
          <w:szCs w:val="28"/>
        </w:rPr>
        <w:t>19</w:t>
      </w:r>
    </w:p>
    <w:p w:rsidR="00F5544C" w:rsidRPr="00F5544C" w:rsidRDefault="00F5544C" w:rsidP="006F323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0A79">
        <w:rPr>
          <w:rFonts w:ascii="Times New Roman" w:hAnsi="Times New Roman"/>
          <w:b/>
          <w:sz w:val="28"/>
          <w:szCs w:val="28"/>
        </w:rPr>
        <w:t>Список литературы</w:t>
      </w:r>
      <w:r w:rsidR="006F3239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…………………………………………………………………………………………………………2</w:t>
      </w:r>
      <w:r w:rsidR="00284CCB">
        <w:rPr>
          <w:rFonts w:ascii="Times New Roman" w:hAnsi="Times New Roman"/>
          <w:sz w:val="28"/>
          <w:szCs w:val="28"/>
        </w:rPr>
        <w:t>0</w:t>
      </w:r>
    </w:p>
    <w:p w:rsidR="00F5544C" w:rsidRPr="00F5544C" w:rsidRDefault="00F5544C">
      <w:pPr>
        <w:rPr>
          <w:rFonts w:ascii="Times New Roman" w:hAnsi="Times New Roman"/>
          <w:sz w:val="28"/>
          <w:szCs w:val="28"/>
        </w:rPr>
      </w:pPr>
    </w:p>
    <w:p w:rsidR="00662C1E" w:rsidRDefault="00662C1E" w:rsidP="006F3239">
      <w:pPr>
        <w:shd w:val="clear" w:color="auto" w:fill="FFFFFF"/>
        <w:spacing w:after="0" w:line="360" w:lineRule="auto"/>
        <w:ind w:firstLine="1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B25EB8" w:rsidRDefault="000F2FDB" w:rsidP="006F3239">
      <w:pPr>
        <w:shd w:val="clear" w:color="auto" w:fill="FFFFFF"/>
        <w:spacing w:after="0" w:line="360" w:lineRule="auto"/>
        <w:ind w:firstLine="1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E20A79">
        <w:rPr>
          <w:rFonts w:ascii="Times New Roman" w:hAnsi="Times New Roman"/>
          <w:b/>
          <w:sz w:val="36"/>
          <w:szCs w:val="36"/>
        </w:rPr>
        <w:lastRenderedPageBreak/>
        <w:t>В</w:t>
      </w:r>
      <w:r w:rsidR="00E20A79">
        <w:rPr>
          <w:rFonts w:ascii="Times New Roman" w:hAnsi="Times New Roman"/>
          <w:b/>
          <w:sz w:val="36"/>
          <w:szCs w:val="36"/>
        </w:rPr>
        <w:t>ВЕДЕНИЕ</w:t>
      </w:r>
    </w:p>
    <w:p w:rsidR="00F5544C" w:rsidRPr="00F5544C" w:rsidRDefault="006F3239" w:rsidP="006F3239">
      <w:pPr>
        <w:shd w:val="clear" w:color="auto" w:fill="FFFFFF"/>
        <w:spacing w:after="0" w:line="360" w:lineRule="auto"/>
        <w:ind w:firstLine="1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</w:t>
      </w:r>
      <w:r w:rsidR="00F5544C" w:rsidRPr="00F5544C">
        <w:rPr>
          <w:rFonts w:ascii="Times New Roman" w:eastAsia="Times New Roman" w:hAnsi="Times New Roman"/>
          <w:color w:val="000000"/>
          <w:sz w:val="28"/>
          <w:szCs w:val="28"/>
        </w:rPr>
        <w:t>Исходными документами для составления рабочей программы</w:t>
      </w:r>
      <w:r w:rsidR="00B25EB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дополнительного образования технической направленности </w:t>
      </w:r>
      <w:r w:rsidR="00375BE2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8B5F5A">
        <w:rPr>
          <w:rFonts w:ascii="Times New Roman" w:eastAsia="Times New Roman" w:hAnsi="Times New Roman"/>
          <w:color w:val="000000"/>
          <w:sz w:val="28"/>
          <w:szCs w:val="28"/>
        </w:rPr>
        <w:t xml:space="preserve">Клуб любознательных </w:t>
      </w:r>
      <w:proofErr w:type="gramStart"/>
      <w:r w:rsidR="008B5F5A">
        <w:rPr>
          <w:rFonts w:ascii="Times New Roman" w:eastAsia="Times New Roman" w:hAnsi="Times New Roman"/>
          <w:color w:val="000000"/>
          <w:sz w:val="28"/>
          <w:szCs w:val="28"/>
        </w:rPr>
        <w:t>техников</w:t>
      </w:r>
      <w:r w:rsidR="005E69DC">
        <w:rPr>
          <w:rFonts w:ascii="Times New Roman" w:eastAsia="Times New Roman" w:hAnsi="Times New Roman"/>
          <w:color w:val="000000"/>
          <w:sz w:val="28"/>
          <w:szCs w:val="28"/>
        </w:rPr>
        <w:t>»  для</w:t>
      </w:r>
      <w:proofErr w:type="gramEnd"/>
      <w:r w:rsidR="005E69DC">
        <w:rPr>
          <w:rFonts w:ascii="Times New Roman" w:eastAsia="Times New Roman" w:hAnsi="Times New Roman"/>
          <w:color w:val="000000"/>
          <w:sz w:val="28"/>
          <w:szCs w:val="28"/>
        </w:rPr>
        <w:t xml:space="preserve"> детей 5-6</w:t>
      </w:r>
      <w:r w:rsidR="00F5544C" w:rsidRPr="00F5544C">
        <w:rPr>
          <w:rFonts w:ascii="Times New Roman" w:eastAsia="Times New Roman" w:hAnsi="Times New Roman"/>
          <w:color w:val="000000"/>
          <w:sz w:val="28"/>
          <w:szCs w:val="28"/>
        </w:rPr>
        <w:t xml:space="preserve"> лет явились:</w:t>
      </w:r>
    </w:p>
    <w:p w:rsidR="005E69DC" w:rsidRDefault="00F5544C" w:rsidP="006F3239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 w:rsidRPr="00F5544C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Федеральный закон «Об образовании в Российской </w:t>
      </w:r>
      <w:r w:rsidR="005E69DC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</w:t>
      </w:r>
    </w:p>
    <w:p w:rsidR="00F5544C" w:rsidRPr="00F5544C" w:rsidRDefault="005E69DC" w:rsidP="006F3239">
      <w:pPr>
        <w:shd w:val="clear" w:color="auto" w:fill="FFFFFF"/>
        <w:spacing w:after="0" w:line="360" w:lineRule="auto"/>
        <w:ind w:left="1429"/>
        <w:contextualSpacing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        </w:t>
      </w:r>
      <w:r w:rsidR="00F5544C" w:rsidRPr="00F5544C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Федерации» от 29 января 2012 г. № 273-ФЗ;</w:t>
      </w:r>
    </w:p>
    <w:p w:rsidR="005E69DC" w:rsidRDefault="00F5544C" w:rsidP="006F3239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 w:rsidRPr="00F5544C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Приказ Министерства образования и науки РФ от 17 октября </w:t>
      </w:r>
    </w:p>
    <w:p w:rsidR="005E69DC" w:rsidRDefault="005E69DC" w:rsidP="006F3239">
      <w:pPr>
        <w:shd w:val="clear" w:color="auto" w:fill="FFFFFF"/>
        <w:spacing w:after="0" w:line="360" w:lineRule="auto"/>
        <w:ind w:left="1429"/>
        <w:contextualSpacing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        </w:t>
      </w:r>
      <w:r w:rsidR="00F5544C" w:rsidRPr="00F5544C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2013 г. </w:t>
      </w:r>
      <w:r w:rsidR="00375BE2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№ 1155 «Об утверждении Ф</w:t>
      </w:r>
      <w:r w:rsidR="00F5544C" w:rsidRPr="005E69DC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едерального </w:t>
      </w: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</w:t>
      </w:r>
    </w:p>
    <w:p w:rsidR="005E69DC" w:rsidRDefault="005E69DC" w:rsidP="006F3239">
      <w:pPr>
        <w:shd w:val="clear" w:color="auto" w:fill="FFFFFF"/>
        <w:spacing w:after="0" w:line="360" w:lineRule="auto"/>
        <w:ind w:left="1429"/>
        <w:contextualSpacing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         </w:t>
      </w:r>
      <w:r w:rsidR="00F5544C" w:rsidRPr="005E69DC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государственного образовательного стандарта дошкольного</w:t>
      </w:r>
    </w:p>
    <w:p w:rsidR="00F5544C" w:rsidRPr="005E69DC" w:rsidRDefault="005E69DC" w:rsidP="005E69DC">
      <w:pPr>
        <w:shd w:val="clear" w:color="auto" w:fill="FFFFFF"/>
        <w:spacing w:after="0" w:line="360" w:lineRule="auto"/>
        <w:ind w:left="1429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      </w:t>
      </w:r>
      <w:r w:rsidR="00F5544C" w:rsidRPr="005E69DC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</w:t>
      </w:r>
      <w:r w:rsidR="00F5544C" w:rsidRPr="005E69DC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образования»; </w:t>
      </w:r>
    </w:p>
    <w:p w:rsidR="00F5544C" w:rsidRPr="00F5544C" w:rsidRDefault="00F5544C" w:rsidP="00F5544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</w:pPr>
      <w:r w:rsidRPr="00F5544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</w:t>
      </w:r>
      <w:r w:rsidRPr="00F5544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от 15 мая 2013 года N 26 «Об утверждении </w:t>
      </w:r>
      <w:r w:rsidRPr="00F5544C">
        <w:rPr>
          <w:rFonts w:ascii="Times New Roman" w:eastAsia="Times New Roman" w:hAnsi="Times New Roman"/>
          <w:sz w:val="28"/>
          <w:szCs w:val="28"/>
          <w:lang w:eastAsia="ru-RU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(с изменениями на 27 августа 2015 года);</w:t>
      </w:r>
    </w:p>
    <w:p w:rsidR="00F5544C" w:rsidRPr="000524FD" w:rsidRDefault="00F5544C" w:rsidP="00F5544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 w:rsidRPr="00F5544C">
        <w:rPr>
          <w:rFonts w:ascii="Times New Roman" w:hAnsi="Times New Roman"/>
          <w:bCs/>
          <w:sz w:val="28"/>
          <w:szCs w:val="28"/>
          <w:lang w:eastAsia="ar-SA"/>
        </w:rPr>
        <w:t>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образования и науки Российской Федерации</w:t>
      </w:r>
      <w:r w:rsidR="000524FD">
        <w:rPr>
          <w:rFonts w:ascii="Times New Roman" w:hAnsi="Times New Roman"/>
          <w:bCs/>
          <w:sz w:val="28"/>
          <w:szCs w:val="28"/>
          <w:lang w:eastAsia="ar-SA"/>
        </w:rPr>
        <w:t xml:space="preserve"> от 29 августа 2013 года № 1008</w:t>
      </w:r>
    </w:p>
    <w:p w:rsidR="000524FD" w:rsidRDefault="000524FD" w:rsidP="000524F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0524FD" w:rsidRDefault="000524FD" w:rsidP="000524F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662C1E" w:rsidRDefault="00662C1E" w:rsidP="000524F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E20A79" w:rsidRPr="000524FD" w:rsidRDefault="00E20A79" w:rsidP="000F2FD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</w:p>
    <w:p w:rsidR="000F2FDB" w:rsidRPr="00E20A79" w:rsidRDefault="00E20A79" w:rsidP="0048075B">
      <w:pPr>
        <w:shd w:val="clear" w:color="auto" w:fill="FFFFFF"/>
        <w:spacing w:after="0" w:line="360" w:lineRule="auto"/>
        <w:ind w:left="1429"/>
        <w:contextualSpacing/>
        <w:jc w:val="center"/>
        <w:rPr>
          <w:rFonts w:ascii="Times New Roman" w:eastAsia="Times New Roman" w:hAnsi="Times New Roman"/>
          <w:b/>
          <w:bCs/>
          <w:spacing w:val="-7"/>
          <w:sz w:val="36"/>
          <w:szCs w:val="36"/>
          <w:u w:val="single"/>
          <w:lang w:eastAsia="ar-SA"/>
        </w:rPr>
      </w:pPr>
      <w:r>
        <w:rPr>
          <w:rFonts w:ascii="Times New Roman" w:eastAsia="Times New Roman" w:hAnsi="Times New Roman"/>
          <w:b/>
          <w:bCs/>
          <w:spacing w:val="-7"/>
          <w:sz w:val="36"/>
          <w:szCs w:val="36"/>
          <w:lang w:eastAsia="ar-SA"/>
        </w:rPr>
        <w:lastRenderedPageBreak/>
        <w:t>ПОЯСНИТЕЛЬНАЯ ЗАПИСКА</w:t>
      </w:r>
    </w:p>
    <w:p w:rsidR="000F2FDB" w:rsidRDefault="006F3239" w:rsidP="006F3239">
      <w:pPr>
        <w:shd w:val="clear" w:color="auto" w:fill="FFFFFF"/>
        <w:spacing w:after="0" w:line="360" w:lineRule="auto"/>
        <w:ind w:left="142"/>
        <w:contextualSpacing/>
        <w:jc w:val="both"/>
        <w:rPr>
          <w:rFonts w:ascii="Times New Roman" w:eastAsia="Times New Roman" w:hAnsi="Times New Roman"/>
          <w:bCs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pacing w:val="-7"/>
          <w:sz w:val="28"/>
          <w:szCs w:val="28"/>
          <w:lang w:eastAsia="ar-SA"/>
        </w:rPr>
        <w:t xml:space="preserve">       Технические достижения всё </w:t>
      </w:r>
      <w:r w:rsidR="000F2FDB" w:rsidRPr="000F2FDB">
        <w:rPr>
          <w:rFonts w:ascii="Times New Roman" w:eastAsia="Times New Roman" w:hAnsi="Times New Roman"/>
          <w:bCs/>
          <w:spacing w:val="-7"/>
          <w:sz w:val="28"/>
          <w:szCs w:val="28"/>
          <w:lang w:eastAsia="ar-SA"/>
        </w:rPr>
        <w:t>быстрее проникают во все сферы человеческой деятельности и вызывают возрастающий интерес детей к со</w:t>
      </w:r>
      <w:r>
        <w:rPr>
          <w:rFonts w:ascii="Times New Roman" w:eastAsia="Times New Roman" w:hAnsi="Times New Roman"/>
          <w:bCs/>
          <w:spacing w:val="-7"/>
          <w:sz w:val="28"/>
          <w:szCs w:val="28"/>
          <w:lang w:eastAsia="ar-SA"/>
        </w:rPr>
        <w:t xml:space="preserve">временной технике. Технические </w:t>
      </w:r>
      <w:r w:rsidR="000F2FDB" w:rsidRPr="000F2FDB">
        <w:rPr>
          <w:rFonts w:ascii="Times New Roman" w:eastAsia="Times New Roman" w:hAnsi="Times New Roman"/>
          <w:bCs/>
          <w:spacing w:val="-7"/>
          <w:sz w:val="28"/>
          <w:szCs w:val="28"/>
          <w:lang w:eastAsia="ar-SA"/>
        </w:rPr>
        <w:t>объекты осязаемо близко предстают перед ребёнком повсюду в виде десятков окружающих его вещей и предметов: бытовых приборов и аппаратов, игрушек, транспортных, строительных и других машин. Дети познают и принимают мир таким, каким его видят, пытаются осмыслить, осознать, а потом</w:t>
      </w:r>
      <w:r w:rsidR="000F2FDB">
        <w:rPr>
          <w:rFonts w:ascii="Times New Roman" w:eastAsia="Times New Roman" w:hAnsi="Times New Roman"/>
          <w:bCs/>
          <w:spacing w:val="-7"/>
          <w:sz w:val="28"/>
          <w:szCs w:val="28"/>
          <w:lang w:eastAsia="ar-SA"/>
        </w:rPr>
        <w:t xml:space="preserve"> и</w:t>
      </w:r>
      <w:r w:rsidR="000F2FDB" w:rsidRPr="000F2FDB">
        <w:rPr>
          <w:rFonts w:ascii="Times New Roman" w:eastAsia="Times New Roman" w:hAnsi="Times New Roman"/>
          <w:bCs/>
          <w:spacing w:val="-7"/>
          <w:sz w:val="28"/>
          <w:szCs w:val="28"/>
          <w:lang w:eastAsia="ar-SA"/>
        </w:rPr>
        <w:t xml:space="preserve"> объяснить.</w:t>
      </w:r>
    </w:p>
    <w:p w:rsidR="00D63A05" w:rsidRPr="00D63A05" w:rsidRDefault="006F3239" w:rsidP="006F3239">
      <w:pPr>
        <w:shd w:val="clear" w:color="auto" w:fill="FFFFFF"/>
        <w:spacing w:after="0" w:line="360" w:lineRule="auto"/>
        <w:ind w:left="142"/>
        <w:contextualSpacing/>
        <w:jc w:val="both"/>
        <w:rPr>
          <w:rFonts w:ascii="Times New Roman" w:eastAsia="Times New Roman" w:hAnsi="Times New Roman"/>
          <w:bCs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pacing w:val="-7"/>
          <w:sz w:val="28"/>
          <w:szCs w:val="28"/>
          <w:lang w:eastAsia="ar-SA"/>
        </w:rPr>
        <w:t xml:space="preserve">      </w:t>
      </w:r>
      <w:r w:rsidR="00D63A05" w:rsidRPr="00D63A05">
        <w:rPr>
          <w:rFonts w:ascii="Times New Roman" w:eastAsia="Times New Roman" w:hAnsi="Times New Roman"/>
          <w:bCs/>
          <w:spacing w:val="-7"/>
          <w:sz w:val="28"/>
          <w:szCs w:val="28"/>
          <w:lang w:eastAsia="ar-SA"/>
        </w:rPr>
        <w:t>Ребёнок — прирожденный конструктор, изобретатель и исследователь. Эти заложенные природой задатки</w:t>
      </w:r>
      <w:r w:rsidR="00375BE2">
        <w:rPr>
          <w:rFonts w:ascii="Times New Roman" w:eastAsia="Times New Roman" w:hAnsi="Times New Roman"/>
          <w:bCs/>
          <w:spacing w:val="-7"/>
          <w:sz w:val="28"/>
          <w:szCs w:val="28"/>
          <w:lang w:eastAsia="ar-SA"/>
        </w:rPr>
        <w:t>,</w:t>
      </w:r>
      <w:r w:rsidR="00D63A05" w:rsidRPr="00D63A05">
        <w:rPr>
          <w:rFonts w:ascii="Times New Roman" w:eastAsia="Times New Roman" w:hAnsi="Times New Roman"/>
          <w:bCs/>
          <w:spacing w:val="-7"/>
          <w:sz w:val="28"/>
          <w:szCs w:val="28"/>
          <w:lang w:eastAsia="ar-SA"/>
        </w:rPr>
        <w:t xml:space="preserve"> особенно быстро реализуются и совершенствуются в конструировании, ведь ребёнок имеет неограниченную возможность придумывать и создавать свои постройки, конструкции, поделки, проявляя любознательность, сообразительность, смекалку и творчество.</w:t>
      </w:r>
    </w:p>
    <w:p w:rsidR="00D63A05" w:rsidRPr="000F2FDB" w:rsidRDefault="006F3239" w:rsidP="006F3239">
      <w:pPr>
        <w:shd w:val="clear" w:color="auto" w:fill="FFFFFF"/>
        <w:spacing w:after="0" w:line="360" w:lineRule="auto"/>
        <w:ind w:left="142"/>
        <w:contextualSpacing/>
        <w:jc w:val="both"/>
        <w:rPr>
          <w:rFonts w:ascii="Times New Roman" w:eastAsia="Times New Roman" w:hAnsi="Times New Roman"/>
          <w:bCs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pacing w:val="-7"/>
          <w:sz w:val="28"/>
          <w:szCs w:val="28"/>
          <w:lang w:eastAsia="ar-SA"/>
        </w:rPr>
        <w:t xml:space="preserve">      </w:t>
      </w:r>
      <w:r w:rsidR="00D63A05" w:rsidRPr="00D63A05">
        <w:rPr>
          <w:rFonts w:ascii="Times New Roman" w:eastAsia="Times New Roman" w:hAnsi="Times New Roman"/>
          <w:bCs/>
          <w:spacing w:val="-7"/>
          <w:sz w:val="28"/>
          <w:szCs w:val="28"/>
          <w:lang w:eastAsia="ar-SA"/>
        </w:rPr>
        <w:t>Ребёнок на опыте познает конструктивные свойства деталей, возможности их скрепления, комбинирования, оформления. При этом, он как дизайнер творит, познавая законы гармонии и красоты.</w:t>
      </w:r>
    </w:p>
    <w:p w:rsidR="000F2FDB" w:rsidRDefault="006F3239" w:rsidP="006F3239">
      <w:pPr>
        <w:shd w:val="clear" w:color="auto" w:fill="FFFFFF"/>
        <w:spacing w:after="0" w:line="360" w:lineRule="auto"/>
        <w:ind w:left="142"/>
        <w:contextualSpacing/>
        <w:jc w:val="both"/>
        <w:rPr>
          <w:rFonts w:ascii="Times New Roman" w:eastAsia="Times New Roman" w:hAnsi="Times New Roman"/>
          <w:bCs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pacing w:val="-7"/>
          <w:sz w:val="28"/>
          <w:szCs w:val="28"/>
          <w:lang w:eastAsia="ar-SA"/>
        </w:rPr>
        <w:t xml:space="preserve">       </w:t>
      </w:r>
      <w:r w:rsidR="000F2FDB" w:rsidRPr="000F2FDB">
        <w:rPr>
          <w:rFonts w:ascii="Times New Roman" w:eastAsia="Times New Roman" w:hAnsi="Times New Roman"/>
          <w:bCs/>
          <w:spacing w:val="-7"/>
          <w:sz w:val="28"/>
          <w:szCs w:val="28"/>
          <w:lang w:eastAsia="ar-SA"/>
        </w:rPr>
        <w:t>Моделирование и конструирование способствуют познанию мира техники и расширению технического кругозора, развивают конструкторские способности, техническое мышление, мотивацию к творческому поиску, технической деятельности.</w:t>
      </w:r>
    </w:p>
    <w:p w:rsidR="000F2FDB" w:rsidRDefault="006F3239" w:rsidP="006F3239">
      <w:pPr>
        <w:shd w:val="clear" w:color="auto" w:fill="FFFFFF"/>
        <w:spacing w:after="0" w:line="360" w:lineRule="auto"/>
        <w:ind w:left="142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      </w:t>
      </w:r>
      <w:r w:rsidR="000F2FDB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Благодаря этой деятельности о</w:t>
      </w: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собенно быстро совершенствуются</w:t>
      </w:r>
      <w:r w:rsidR="000F2FDB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навыки и умения, умствен</w:t>
      </w:r>
      <w:r w:rsid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ное и эстетическое развитие ребё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нка. У детей с хорошо развитыми навыками в конструировании быстрее </w:t>
      </w:r>
    </w:p>
    <w:p w:rsidR="000524FD" w:rsidRPr="000524FD" w:rsidRDefault="000F2FDB" w:rsidP="006F3239">
      <w:pPr>
        <w:shd w:val="clear" w:color="auto" w:fill="FFFFFF"/>
        <w:spacing w:after="0" w:line="360" w:lineRule="auto"/>
        <w:ind w:left="142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развивается речь, так как тонкая моторика рук связана с центрами речи. Ловки</w:t>
      </w:r>
      <w:r w:rsid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е, точные движения рук дают ребё</w:t>
      </w:r>
      <w:r w:rsidR="006F3239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нку возможность 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быстрее и лучше овладеть техникой письма.</w:t>
      </w:r>
    </w:p>
    <w:p w:rsidR="000524FD" w:rsidRPr="000524FD" w:rsidRDefault="0048075B" w:rsidP="0048075B">
      <w:pPr>
        <w:shd w:val="clear" w:color="auto" w:fill="FFFFFF"/>
        <w:spacing w:after="0" w:line="360" w:lineRule="auto"/>
        <w:ind w:left="142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     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Детей, увлекающихся конструированием, отличают богатые фантазия и воображение, активное стремление к созидательной деятельности, желание экспериментировать, изобретать; у них развиты пространственное, логическое, математическое, ассоциативное мышление, память, а именно это является основой интеллектуального развит</w:t>
      </w:r>
      <w:r w:rsidR="004C66C6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ия и показателем готовности ребё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нка к школе.</w:t>
      </w:r>
    </w:p>
    <w:p w:rsidR="000524FD" w:rsidRDefault="0048075B" w:rsidP="0048075B">
      <w:pPr>
        <w:shd w:val="clear" w:color="auto" w:fill="FFFFFF"/>
        <w:spacing w:after="0" w:line="360" w:lineRule="auto"/>
        <w:ind w:left="142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lastRenderedPageBreak/>
        <w:t xml:space="preserve">      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В настоящее время специалисты в области педагогики и психологии уделяют особое внимание детскому конструированию. Не случайно в современных программах по дошкольному воспитанию эта деятельность рассматривается как одна из ведущих.</w:t>
      </w:r>
    </w:p>
    <w:p w:rsidR="00E20A79" w:rsidRDefault="00E20A79" w:rsidP="0048075B">
      <w:pPr>
        <w:shd w:val="clear" w:color="auto" w:fill="FFFFFF"/>
        <w:spacing w:after="0" w:line="360" w:lineRule="auto"/>
        <w:ind w:left="142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</w:p>
    <w:p w:rsidR="000F2FDB" w:rsidRPr="00E20A79" w:rsidRDefault="00D63A05" w:rsidP="0048075B">
      <w:pPr>
        <w:shd w:val="clear" w:color="auto" w:fill="FFFFFF"/>
        <w:spacing w:after="0" w:line="360" w:lineRule="auto"/>
        <w:ind w:left="142"/>
        <w:contextualSpacing/>
        <w:jc w:val="center"/>
        <w:rPr>
          <w:rFonts w:ascii="Times New Roman" w:eastAsia="Times New Roman" w:hAnsi="Times New Roman"/>
          <w:b/>
          <w:spacing w:val="-7"/>
          <w:sz w:val="32"/>
          <w:szCs w:val="32"/>
          <w:lang w:eastAsia="ar-SA"/>
        </w:rPr>
      </w:pPr>
      <w:r w:rsidRPr="00E20A79">
        <w:rPr>
          <w:rFonts w:ascii="Times New Roman" w:eastAsia="Times New Roman" w:hAnsi="Times New Roman"/>
          <w:b/>
          <w:spacing w:val="-7"/>
          <w:sz w:val="32"/>
          <w:szCs w:val="32"/>
          <w:lang w:eastAsia="ar-SA"/>
        </w:rPr>
        <w:t>А</w:t>
      </w:r>
      <w:r w:rsidR="00CD5AFC">
        <w:rPr>
          <w:rFonts w:ascii="Times New Roman" w:eastAsia="Times New Roman" w:hAnsi="Times New Roman"/>
          <w:b/>
          <w:spacing w:val="-7"/>
          <w:sz w:val="32"/>
          <w:szCs w:val="32"/>
          <w:lang w:eastAsia="ar-SA"/>
        </w:rPr>
        <w:t>ктуальность</w:t>
      </w:r>
    </w:p>
    <w:p w:rsidR="000F2FDB" w:rsidRDefault="0048075B" w:rsidP="0048075B">
      <w:pPr>
        <w:shd w:val="clear" w:color="auto" w:fill="FFFFFF"/>
        <w:spacing w:after="0" w:line="360" w:lineRule="auto"/>
        <w:ind w:left="142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     </w:t>
      </w:r>
      <w:r w:rsidR="000F2FDB" w:rsidRPr="000F2FDB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Актуальность данной программы в том, что объединение начального технического моделирования является наиболее уда</w:t>
      </w: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чной формой приобщения старших </w:t>
      </w:r>
      <w:r w:rsidR="000F2FDB" w:rsidRPr="000F2FDB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дошкольников к техническому творчеству, т.к. в условиях детского сада дети не могут удовлетворить в полной мере свои интересы в техническом творчестве. Данный кружок даёт возможность воспитанникам познакомиться с различными видами техники, приобрести начальные умения и навыки постройки и запуска моделей.</w:t>
      </w:r>
    </w:p>
    <w:p w:rsidR="00E20A79" w:rsidRPr="000F2FDB" w:rsidRDefault="00E20A79" w:rsidP="000C1C7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</w:p>
    <w:p w:rsidR="000524FD" w:rsidRDefault="006C08A4" w:rsidP="006C08A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/>
          <w:b/>
          <w:bCs/>
          <w:spacing w:val="-7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spacing w:val="-7"/>
          <w:sz w:val="32"/>
          <w:szCs w:val="32"/>
          <w:lang w:eastAsia="ar-SA"/>
        </w:rPr>
        <w:t>П</w:t>
      </w:r>
      <w:r w:rsidR="00CD5AFC">
        <w:rPr>
          <w:rFonts w:ascii="Times New Roman" w:eastAsia="Times New Roman" w:hAnsi="Times New Roman"/>
          <w:b/>
          <w:bCs/>
          <w:spacing w:val="-7"/>
          <w:sz w:val="32"/>
          <w:szCs w:val="32"/>
          <w:lang w:eastAsia="ar-SA"/>
        </w:rPr>
        <w:t>рактическая значимость</w:t>
      </w:r>
    </w:p>
    <w:p w:rsidR="006C08A4" w:rsidRDefault="006C08A4" w:rsidP="006C08A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iCs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pacing w:val="-7"/>
          <w:sz w:val="32"/>
          <w:szCs w:val="32"/>
          <w:lang w:eastAsia="ar-SA"/>
        </w:rPr>
        <w:t xml:space="preserve">     </w:t>
      </w:r>
      <w:r w:rsidR="000C1C77">
        <w:rPr>
          <w:rFonts w:ascii="Times New Roman" w:eastAsia="Times New Roman" w:hAnsi="Times New Roman"/>
          <w:b/>
          <w:bCs/>
          <w:spacing w:val="-7"/>
          <w:sz w:val="32"/>
          <w:szCs w:val="32"/>
          <w:lang w:eastAsia="ar-SA"/>
        </w:rPr>
        <w:t xml:space="preserve">  </w:t>
      </w: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Программа кружка имеет </w:t>
      </w:r>
      <w:r w:rsidR="000C1C77" w:rsidRPr="000F2FDB">
        <w:rPr>
          <w:rFonts w:ascii="Times New Roman" w:eastAsia="Times New Roman" w:hAnsi="Times New Roman"/>
          <w:iCs/>
          <w:spacing w:val="-7"/>
          <w:sz w:val="28"/>
          <w:szCs w:val="28"/>
          <w:lang w:eastAsia="ar-SA"/>
        </w:rPr>
        <w:t>научно - техническую</w:t>
      </w:r>
      <w:r w:rsidR="000C1C77">
        <w:rPr>
          <w:rFonts w:ascii="Times New Roman" w:eastAsia="Times New Roman" w:hAnsi="Times New Roman"/>
          <w:iCs/>
          <w:spacing w:val="-7"/>
          <w:sz w:val="28"/>
          <w:szCs w:val="28"/>
          <w:lang w:eastAsia="ar-SA"/>
        </w:rPr>
        <w:t xml:space="preserve"> </w:t>
      </w:r>
      <w:r w:rsidR="000C1C77" w:rsidRPr="000F2FDB">
        <w:rPr>
          <w:rFonts w:ascii="Times New Roman" w:eastAsia="Times New Roman" w:hAnsi="Times New Roman"/>
          <w:iCs/>
          <w:spacing w:val="-7"/>
          <w:sz w:val="28"/>
          <w:szCs w:val="28"/>
          <w:lang w:eastAsia="ar-SA"/>
        </w:rPr>
        <w:t>направленность, </w:t>
      </w:r>
      <w:r w:rsidR="000C1C77" w:rsidRPr="000F2FDB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которая является стратегически важным</w:t>
      </w:r>
      <w:r>
        <w:rPr>
          <w:rFonts w:ascii="Times New Roman" w:eastAsia="Times New Roman" w:hAnsi="Times New Roman"/>
          <w:iCs/>
          <w:spacing w:val="-7"/>
          <w:sz w:val="28"/>
          <w:szCs w:val="28"/>
          <w:lang w:eastAsia="ar-SA"/>
        </w:rPr>
        <w:t xml:space="preserve"> </w:t>
      </w:r>
      <w:r w:rsidR="000C1C77" w:rsidRPr="000F2FDB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направлением в развитии и воспитании подрастающего поколения.</w:t>
      </w: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</w:t>
      </w:r>
      <w:r w:rsidR="000C1C77" w:rsidRPr="000F2FDB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Программа предполагает сдела</w:t>
      </w: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ть политехнические науки ближе</w:t>
      </w:r>
      <w:r w:rsidR="000C1C77" w:rsidRPr="000F2FDB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д</w:t>
      </w:r>
      <w:r w:rsidR="000C1C77" w:rsidRPr="000F2FDB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ля</w:t>
      </w: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</w:t>
      </w:r>
      <w:r w:rsidR="000C1C77" w:rsidRPr="000F2FDB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старших дошкольников, более доступными для понимания детей.</w:t>
      </w:r>
      <w:r w:rsidR="000C1C77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Это</w:t>
      </w:r>
      <w:r>
        <w:rPr>
          <w:rFonts w:ascii="Times New Roman" w:eastAsia="Times New Roman" w:hAnsi="Times New Roman"/>
          <w:iCs/>
          <w:spacing w:val="-7"/>
          <w:sz w:val="28"/>
          <w:szCs w:val="28"/>
          <w:lang w:eastAsia="ar-SA"/>
        </w:rPr>
        <w:t xml:space="preserve"> </w:t>
      </w:r>
      <w:r w:rsidR="000C1C77" w:rsidRPr="000F2FDB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развивает в детях любознател</w:t>
      </w:r>
      <w:r w:rsidR="000C1C77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ьность, стремление к познанию и </w:t>
      </w:r>
      <w:r w:rsidR="000C1C77" w:rsidRPr="000F2FDB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открытию нового.</w:t>
      </w:r>
      <w:r w:rsidR="000C1C77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</w:t>
      </w:r>
      <w:r w:rsidR="000C1C77" w:rsidRPr="000F2FDB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Тем самым закладывается основа интереса к техническим </w:t>
      </w:r>
      <w:r w:rsidR="000C1C77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наукам на этапе дошкольного образования</w:t>
      </w:r>
      <w:r w:rsidR="000C1C77" w:rsidRPr="000F2FDB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.</w:t>
      </w:r>
    </w:p>
    <w:p w:rsidR="00662C1E" w:rsidRDefault="006C08A4" w:rsidP="006C08A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Cs/>
          <w:spacing w:val="-7"/>
          <w:sz w:val="28"/>
          <w:szCs w:val="28"/>
          <w:lang w:eastAsia="ar-SA"/>
        </w:rPr>
        <w:t xml:space="preserve">      </w:t>
      </w:r>
      <w:r w:rsidR="000C1C77" w:rsidRPr="000F2FDB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Новизна данной программы заключается в использовании новых форм и видов занятий, современных образовательных технологий и методических материалов.</w:t>
      </w:r>
    </w:p>
    <w:p w:rsidR="000C1C77" w:rsidRPr="008B5F5A" w:rsidRDefault="006C08A4" w:rsidP="006C08A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     </w:t>
      </w:r>
      <w:r w:rsidR="000C1C77" w:rsidRPr="000F2FDB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Одним из важных направлений государственной политики в сфере образования является поддержка и развитие детского научно-технического творчества. В условиях быстро</w:t>
      </w:r>
      <w:r w:rsidR="000C1C77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</w:t>
      </w:r>
      <w:r w:rsidR="000C1C77" w:rsidRPr="000F2FDB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меняющейся жизни от человека требуется не только владение знаниями, но и, в первую очередь, умение добывать эти знания самому и оперировать ими, мыслить самостоятельно и творчески. Поэтому уже </w:t>
      </w:r>
      <w:r w:rsidR="000C1C77" w:rsidRPr="000F2FDB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lastRenderedPageBreak/>
        <w:t>в дошкольном возрасте необходимо заложить первоосновы личности, проявляющей активное отношение к миру, интересующейся наукой.</w:t>
      </w:r>
    </w:p>
    <w:p w:rsidR="000524FD" w:rsidRPr="000524FD" w:rsidRDefault="006C08A4" w:rsidP="006C08A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      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В рабочей программе определены направления, которые учитывают требования ФГОС ДО</w:t>
      </w:r>
      <w:r w:rsidR="00EE0B29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:</w:t>
      </w:r>
    </w:p>
    <w:p w:rsidR="000524FD" w:rsidRPr="000524FD" w:rsidRDefault="000524FD" w:rsidP="006C08A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- </w:t>
      </w:r>
      <w:proofErr w:type="spellStart"/>
      <w:r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гуманизация</w:t>
      </w:r>
      <w:proofErr w:type="spellEnd"/>
      <w:r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воспитательного процесса;</w:t>
      </w:r>
    </w:p>
    <w:p w:rsidR="000524FD" w:rsidRPr="000524FD" w:rsidRDefault="000524FD" w:rsidP="006C08A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- формирование познавательных интересов и познавательных действий ребёнка через его включение в различные виды деятельности;</w:t>
      </w:r>
    </w:p>
    <w:p w:rsidR="000524FD" w:rsidRPr="000524FD" w:rsidRDefault="000524FD" w:rsidP="006C08A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- создание благоприятной социальной ситуации развития каждого ребёнка в соответствии с его возрастными и индивидуальными особенностями.</w:t>
      </w:r>
    </w:p>
    <w:p w:rsidR="000524FD" w:rsidRPr="000524FD" w:rsidRDefault="006C08A4" w:rsidP="006C08A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     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В план мероприятий рабочей программы включен разнообразный познавательный и развивающий материал по развитию пространственной ориентации; занимательные игры и упражнения, направленные на развитие и коррекцию умений детей. Знания о технике, доступные детям, не только удовлетворяют их любопытство, но и содержат большие</w:t>
      </w:r>
      <w:r w:rsidR="00662C1E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развивающие возможности: способствуют обострению наблюдательности, восприятия; воображения, а значит, благотворно влияют на умственное развитие дошкольников.</w:t>
      </w:r>
    </w:p>
    <w:p w:rsidR="000524FD" w:rsidRPr="000524FD" w:rsidRDefault="00662C1E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     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Учитывая особенности нервно-психического развития детей дошкольного возраста, их большую эмоциональность и впечатлительность на занятиях кружка используется художественная литература, загадки о технике, игры. Вызвать у дошкольников интерес к технике помогают проблемные ситуации, вопросы, игровые задания.</w:t>
      </w:r>
    </w:p>
    <w:p w:rsidR="000524FD" w:rsidRPr="000524FD" w:rsidRDefault="00662C1E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     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Наблюдения показывают, что к концу дошкольного возраста у многих детей интерес к технике носит устойчивый характер. Желание быстрее вырасти, малыши нередко связывают с мечтой водить машину, запускать в космос ракеты, водить корабли, самолеты, тракторы. </w:t>
      </w:r>
    </w:p>
    <w:p w:rsidR="000524FD" w:rsidRPr="000524FD" w:rsidRDefault="00662C1E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lastRenderedPageBreak/>
        <w:t xml:space="preserve">      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Дети мечтают, а мир техники становится им ближе благодаря игрушкам. Но одних игрушек для этого недостаточно. </w:t>
      </w: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  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Нужны яркие впечатления от окружающей действительности, неотъемлемой частью которой являются средства радиотехники, электроники, автоматики. Помочь детям рассказать об этом в доступной и занимательной форме — цель кружка.</w:t>
      </w:r>
    </w:p>
    <w:p w:rsidR="008B5F5A" w:rsidRDefault="00662C1E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     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Следует иметь в виду, что техника — это неотъемлемая часть </w:t>
      </w:r>
      <w:r w:rsidR="00B85551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окружающего мира, в котором живёт ребё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нок, формируется и от которого в определенной степени зависит, каким он станет.</w:t>
      </w:r>
    </w:p>
    <w:p w:rsidR="00662C1E" w:rsidRDefault="00662C1E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</w:p>
    <w:p w:rsidR="0038705F" w:rsidRDefault="0038705F" w:rsidP="00662C1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/>
          <w:b/>
          <w:spacing w:val="-7"/>
          <w:sz w:val="36"/>
          <w:szCs w:val="36"/>
          <w:lang w:eastAsia="ar-SA"/>
        </w:rPr>
      </w:pPr>
      <w:r w:rsidRPr="00E20A79">
        <w:rPr>
          <w:rFonts w:ascii="Times New Roman" w:eastAsia="Times New Roman" w:hAnsi="Times New Roman"/>
          <w:b/>
          <w:spacing w:val="-7"/>
          <w:sz w:val="36"/>
          <w:szCs w:val="36"/>
          <w:lang w:eastAsia="ar-SA"/>
        </w:rPr>
        <w:t xml:space="preserve">ОБЩАЯ </w:t>
      </w:r>
      <w:r w:rsidR="00E20A79">
        <w:rPr>
          <w:rFonts w:ascii="Times New Roman" w:eastAsia="Times New Roman" w:hAnsi="Times New Roman"/>
          <w:b/>
          <w:spacing w:val="-7"/>
          <w:sz w:val="36"/>
          <w:szCs w:val="36"/>
          <w:lang w:eastAsia="ar-SA"/>
        </w:rPr>
        <w:t xml:space="preserve">  </w:t>
      </w:r>
      <w:r w:rsidRPr="00E20A79">
        <w:rPr>
          <w:rFonts w:ascii="Times New Roman" w:eastAsia="Times New Roman" w:hAnsi="Times New Roman"/>
          <w:b/>
          <w:spacing w:val="-7"/>
          <w:sz w:val="36"/>
          <w:szCs w:val="36"/>
          <w:lang w:eastAsia="ar-SA"/>
        </w:rPr>
        <w:t>ХАРАКТЕРИСТИКА РАБОЧЕЙ ПРОГРАММЫ</w:t>
      </w:r>
    </w:p>
    <w:p w:rsidR="00662C1E" w:rsidRDefault="00662C1E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      </w:t>
      </w:r>
      <w:r w:rsidR="000C1C77" w:rsidRPr="000F2FDB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За основ</w:t>
      </w:r>
      <w:r w:rsidR="000C1C77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у данной программы взята</w:t>
      </w:r>
      <w:r w:rsidR="000C1C77" w:rsidRPr="000F2FDB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</w:t>
      </w:r>
      <w:r w:rsidR="000C1C77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книга</w:t>
      </w:r>
      <w:r w:rsidR="000C1C77" w:rsidRPr="000F2FDB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И.И. </w:t>
      </w:r>
      <w:proofErr w:type="spellStart"/>
      <w:r w:rsidR="000C1C77" w:rsidRPr="000F2FDB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Коб</w:t>
      </w: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итина</w:t>
      </w:r>
      <w:proofErr w:type="spellEnd"/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«Дошкольникам о технике».</w:t>
      </w:r>
    </w:p>
    <w:p w:rsidR="00B73381" w:rsidRDefault="00662C1E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      </w:t>
      </w:r>
      <w:r w:rsidR="0038705F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Основная цель программы</w:t>
      </w:r>
      <w:r w:rsidR="00E20A79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</w:t>
      </w:r>
      <w:r w:rsidR="0038705F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-</w:t>
      </w:r>
      <w:r w:rsidR="00E20A79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</w:t>
      </w:r>
      <w:r w:rsidR="0038705F" w:rsidRPr="0038705F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пробудить в ребёнке интерес исследовать окружающий мир и стремление к новым знаниям, </w:t>
      </w:r>
    </w:p>
    <w:p w:rsidR="0038705F" w:rsidRPr="00662C1E" w:rsidRDefault="00662C1E" w:rsidP="00662C1E">
      <w:pPr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с</w:t>
      </w:r>
      <w:r w:rsidR="0038705F" w:rsidRPr="0038705F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оздание условий для развития интер</w:t>
      </w: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еса ребенка к технически</w:t>
      </w:r>
      <w:r w:rsidR="0038705F" w:rsidRPr="0038705F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наукам.</w:t>
      </w:r>
    </w:p>
    <w:p w:rsidR="00B85551" w:rsidRDefault="00662C1E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pacing w:val="-7"/>
          <w:sz w:val="32"/>
          <w:szCs w:val="32"/>
          <w:lang w:eastAsia="ar-SA"/>
        </w:rPr>
        <w:t xml:space="preserve">       </w:t>
      </w:r>
      <w:r w:rsidR="000524FD" w:rsidRPr="00E20A79">
        <w:rPr>
          <w:rFonts w:ascii="Times New Roman" w:eastAsia="Times New Roman" w:hAnsi="Times New Roman"/>
          <w:b/>
          <w:bCs/>
          <w:spacing w:val="-7"/>
          <w:sz w:val="32"/>
          <w:szCs w:val="32"/>
          <w:lang w:eastAsia="ar-SA"/>
        </w:rPr>
        <w:t>Цель</w:t>
      </w:r>
      <w:r w:rsidR="00B85551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 мероприятий: </w:t>
      </w:r>
    </w:p>
    <w:p w:rsidR="000524FD" w:rsidRPr="000524FD" w:rsidRDefault="00B85551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pacing w:val="-7"/>
          <w:sz w:val="28"/>
          <w:szCs w:val="28"/>
          <w:lang w:eastAsia="ar-SA"/>
        </w:rPr>
        <w:t>1.Ф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ормировать у детей устойчивый интерес к конструированию техники.</w:t>
      </w:r>
    </w:p>
    <w:p w:rsidR="00B85551" w:rsidRDefault="00B85551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2.В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ооружение детей системой элементарных знаний о</w:t>
      </w: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современной технике, истории её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создания, развитие технического кругозора,</w:t>
      </w: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зрительной памяти.</w:t>
      </w:r>
    </w:p>
    <w:p w:rsidR="00B85551" w:rsidRDefault="00B85551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3.В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оспитание интереса к технике и уважения к труду взрослых, бережного отношения к материалам, орудиям труда, приборам и другим предметам, развитие элементов экономического мышления, понимания трудовых процессов и их </w:t>
      </w: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последовательности.</w:t>
      </w:r>
    </w:p>
    <w:p w:rsidR="000524FD" w:rsidRDefault="00B85551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3.П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сихологическая и практическая подготовка детей к труду (формирование стремления выполнять любую работу, привитие навыков коллективной деятельности и культуры труда, воспитание социально активной личности).</w:t>
      </w:r>
    </w:p>
    <w:p w:rsidR="0038705F" w:rsidRPr="00E20A79" w:rsidRDefault="00662C1E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spacing w:val="-7"/>
          <w:sz w:val="32"/>
          <w:szCs w:val="32"/>
          <w:lang w:eastAsia="ar-SA"/>
        </w:rPr>
        <w:t xml:space="preserve">      </w:t>
      </w:r>
      <w:r w:rsidR="0038705F" w:rsidRPr="00E20A79">
        <w:rPr>
          <w:rFonts w:ascii="Times New Roman" w:eastAsia="Times New Roman" w:hAnsi="Times New Roman"/>
          <w:b/>
          <w:bCs/>
          <w:spacing w:val="-7"/>
          <w:sz w:val="32"/>
          <w:szCs w:val="32"/>
          <w:lang w:eastAsia="ar-SA"/>
        </w:rPr>
        <w:t>Задачи:</w:t>
      </w:r>
    </w:p>
    <w:p w:rsidR="0038705F" w:rsidRPr="00E20A79" w:rsidRDefault="00662C1E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      </w:t>
      </w:r>
      <w:r w:rsidR="0038705F" w:rsidRPr="00E20A79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Основными задачами кр</w:t>
      </w: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ужка научно-технического кружка</w:t>
      </w:r>
      <w:r w:rsidR="00E20A79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</w:t>
      </w:r>
      <w:r w:rsidR="00CD5AFC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«</w:t>
      </w:r>
      <w:r w:rsidR="00B73381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Клуб любознательных </w:t>
      </w:r>
      <w:proofErr w:type="gramStart"/>
      <w:r w:rsidR="00B73381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техников</w:t>
      </w:r>
      <w:r w:rsidR="0038705F" w:rsidRPr="00E20A79">
        <w:rPr>
          <w:rFonts w:ascii="Times New Roman" w:hAnsi="Times New Roman"/>
          <w:sz w:val="28"/>
          <w:szCs w:val="28"/>
        </w:rPr>
        <w:t xml:space="preserve"> »</w:t>
      </w:r>
      <w:proofErr w:type="gramEnd"/>
      <w:r w:rsidR="0038705F" w:rsidRPr="00E20A79">
        <w:rPr>
          <w:rFonts w:ascii="Times New Roman" w:hAnsi="Times New Roman"/>
          <w:sz w:val="28"/>
          <w:szCs w:val="28"/>
        </w:rPr>
        <w:t xml:space="preserve"> являются:</w:t>
      </w:r>
    </w:p>
    <w:p w:rsidR="0038705F" w:rsidRPr="0038705F" w:rsidRDefault="0038705F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 w:rsidRPr="0038705F">
        <w:rPr>
          <w:rFonts w:ascii="Times New Roman" w:eastAsia="Times New Roman" w:hAnsi="Times New Roman"/>
          <w:i/>
          <w:spacing w:val="-7"/>
          <w:sz w:val="28"/>
          <w:szCs w:val="28"/>
          <w:lang w:eastAsia="ar-SA"/>
        </w:rPr>
        <w:lastRenderedPageBreak/>
        <w:t>образовательные:</w:t>
      </w:r>
      <w:r w:rsidRPr="0038705F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</w:t>
      </w:r>
    </w:p>
    <w:p w:rsidR="0038705F" w:rsidRPr="00E20A79" w:rsidRDefault="008B5F5A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-обучать приё</w:t>
      </w:r>
      <w:r w:rsidR="0038705F" w:rsidRPr="00E20A79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мам опытно-исследовательской деятельности, </w:t>
      </w:r>
    </w:p>
    <w:p w:rsidR="0038705F" w:rsidRPr="00E20A79" w:rsidRDefault="0038705F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 w:rsidRPr="00E20A79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-учить находить причинно-следственные связи, ставить задачи,</w:t>
      </w:r>
    </w:p>
    <w:p w:rsidR="0038705F" w:rsidRPr="00E20A79" w:rsidRDefault="0038705F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 w:rsidRPr="00E20A79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-планировать деятельность, оценивать и анализировать полученный результат,</w:t>
      </w:r>
    </w:p>
    <w:p w:rsidR="0038705F" w:rsidRPr="0038705F" w:rsidRDefault="0038705F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 w:rsidRPr="0038705F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- формировать интерес к науке и технике</w:t>
      </w:r>
      <w:r w:rsidRPr="0038705F"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ar-SA"/>
        </w:rPr>
        <w:t xml:space="preserve">; </w:t>
      </w:r>
    </w:p>
    <w:p w:rsidR="0038705F" w:rsidRPr="0038705F" w:rsidRDefault="0038705F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i/>
          <w:spacing w:val="-7"/>
          <w:sz w:val="28"/>
          <w:szCs w:val="28"/>
          <w:lang w:eastAsia="ar-SA"/>
        </w:rPr>
      </w:pPr>
      <w:r w:rsidRPr="0038705F">
        <w:rPr>
          <w:rFonts w:ascii="Times New Roman" w:eastAsia="Times New Roman" w:hAnsi="Times New Roman"/>
          <w:bCs/>
          <w:i/>
          <w:spacing w:val="-7"/>
          <w:sz w:val="28"/>
          <w:szCs w:val="28"/>
          <w:lang w:eastAsia="ar-SA"/>
        </w:rPr>
        <w:t xml:space="preserve">развивающие: </w:t>
      </w:r>
    </w:p>
    <w:p w:rsidR="0038705F" w:rsidRPr="0038705F" w:rsidRDefault="0038705F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 w:rsidRPr="0038705F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- развивать познавательный и исследовательский интерес, интерес к устройству окружающего мира,</w:t>
      </w:r>
    </w:p>
    <w:p w:rsidR="0038705F" w:rsidRPr="0038705F" w:rsidRDefault="0038705F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 w:rsidRPr="0038705F"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ar-SA"/>
        </w:rPr>
        <w:t xml:space="preserve">- </w:t>
      </w:r>
      <w:r w:rsidRPr="0038705F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содействие развитию интереса к познанию науки и технике,</w:t>
      </w:r>
    </w:p>
    <w:p w:rsidR="0038705F" w:rsidRPr="0038705F" w:rsidRDefault="0038705F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 w:rsidRPr="0038705F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-развитие политехнического представления и расширение политехнического кругозора,</w:t>
      </w:r>
    </w:p>
    <w:p w:rsidR="0038705F" w:rsidRPr="0038705F" w:rsidRDefault="0038705F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 w:rsidRPr="0038705F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- пробуждение любознательности и интереса к устройству простейших технических объектов, развитие стремления разобраться в их конструкции, принципе действия;</w:t>
      </w:r>
    </w:p>
    <w:p w:rsidR="0038705F" w:rsidRPr="0038705F" w:rsidRDefault="0038705F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i/>
          <w:spacing w:val="-7"/>
          <w:sz w:val="28"/>
          <w:szCs w:val="28"/>
          <w:lang w:eastAsia="ar-SA"/>
        </w:rPr>
      </w:pPr>
      <w:r w:rsidRPr="0038705F">
        <w:rPr>
          <w:rFonts w:ascii="Times New Roman" w:eastAsia="Times New Roman" w:hAnsi="Times New Roman"/>
          <w:bCs/>
          <w:i/>
          <w:spacing w:val="-7"/>
          <w:sz w:val="28"/>
          <w:szCs w:val="28"/>
          <w:lang w:eastAsia="ar-SA"/>
        </w:rPr>
        <w:t>воспитательные:</w:t>
      </w:r>
    </w:p>
    <w:p w:rsidR="0038705F" w:rsidRPr="0038705F" w:rsidRDefault="0038705F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 w:rsidRPr="0038705F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- развитие коммуникативных навыков, воспитывать культуру совместной деятельности;</w:t>
      </w:r>
    </w:p>
    <w:p w:rsidR="0038705F" w:rsidRPr="0038705F" w:rsidRDefault="0038705F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 w:rsidRPr="0038705F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- воспитание творческой активности, настойчивости в достижении поставленной цели;</w:t>
      </w:r>
    </w:p>
    <w:p w:rsidR="0038705F" w:rsidRPr="000524FD" w:rsidRDefault="0038705F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 w:rsidRPr="0038705F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- воспитание чувства </w:t>
      </w:r>
      <w:r w:rsidR="008B5F5A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гражданственности, патриотизма.</w:t>
      </w:r>
    </w:p>
    <w:p w:rsidR="000524FD" w:rsidRPr="000524FD" w:rsidRDefault="00662C1E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     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Все указанные задачи взаимосвязаны и решаются в комплексе. Однако в зависимости от уровня развития и подготовки детей они конкретизируются.</w:t>
      </w:r>
    </w:p>
    <w:p w:rsidR="000524FD" w:rsidRPr="000524FD" w:rsidRDefault="00662C1E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     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В плане мероприятий по развитию констру</w:t>
      </w:r>
      <w:r w:rsidR="00EE0B29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ктивных способностей у детей 5-6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лет применяются следующие </w:t>
      </w:r>
      <w:r w:rsidR="000524FD" w:rsidRPr="000524FD"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ar-SA"/>
        </w:rPr>
        <w:t>дидактические принципы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 построения работы.</w:t>
      </w:r>
    </w:p>
    <w:p w:rsidR="000524FD" w:rsidRPr="000524FD" w:rsidRDefault="00662C1E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lastRenderedPageBreak/>
        <w:t xml:space="preserve">      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Принцип </w:t>
      </w:r>
      <w:r w:rsidR="000524FD" w:rsidRPr="000524FD">
        <w:rPr>
          <w:rFonts w:ascii="Times New Roman" w:eastAsia="Times New Roman" w:hAnsi="Times New Roman"/>
          <w:b/>
          <w:bCs/>
          <w:i/>
          <w:iCs/>
          <w:spacing w:val="-7"/>
          <w:sz w:val="28"/>
          <w:szCs w:val="28"/>
          <w:lang w:eastAsia="ar-SA"/>
        </w:rPr>
        <w:t>систематичности и последовательности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 треб</w:t>
      </w:r>
      <w:r w:rsidR="00B32120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ует правильного определения объё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ма знаний и усложнения материала на каждом возрастном этапе, связи знаний с практической деятельностью детей. Принцип систематичности и последовательности предполагает также нахождение логических связей между техническими, природоведческими и обществоведческими знаниями, получен</w:t>
      </w:r>
      <w:r w:rsidR="00B32120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ными ребё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нком на разных ступенях воспитания и обучения.</w:t>
      </w:r>
    </w:p>
    <w:p w:rsidR="000524FD" w:rsidRPr="000524FD" w:rsidRDefault="00662C1E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     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Большое значение при ознакомлении </w:t>
      </w:r>
      <w:r w:rsidR="00B32120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детей с техникой имеет опора на 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принцип </w:t>
      </w:r>
      <w:r w:rsidR="000524FD" w:rsidRPr="000524FD">
        <w:rPr>
          <w:rFonts w:ascii="Times New Roman" w:eastAsia="Times New Roman" w:hAnsi="Times New Roman"/>
          <w:b/>
          <w:bCs/>
          <w:i/>
          <w:iCs/>
          <w:spacing w:val="-7"/>
          <w:sz w:val="28"/>
          <w:szCs w:val="28"/>
          <w:lang w:eastAsia="ar-SA"/>
        </w:rPr>
        <w:t>развивающего обучения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, так как важно дать пищу для растущего ума, вызвать радость познания, поддержать активную заинтересованность. При этом необходимо правильно определить место информации о технике в общей системе знаний об окружающем мире, выделить наиболее значимые сведения не только с точки зрения умственного развития детей, но и игровой деятельности.</w:t>
      </w:r>
    </w:p>
    <w:p w:rsidR="000524FD" w:rsidRPr="000524FD" w:rsidRDefault="00662C1E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     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Принцип </w:t>
      </w:r>
      <w:r w:rsidR="000524FD" w:rsidRPr="000524FD">
        <w:rPr>
          <w:rFonts w:ascii="Times New Roman" w:eastAsia="Times New Roman" w:hAnsi="Times New Roman"/>
          <w:b/>
          <w:bCs/>
          <w:i/>
          <w:iCs/>
          <w:spacing w:val="-7"/>
          <w:sz w:val="28"/>
          <w:szCs w:val="28"/>
          <w:lang w:eastAsia="ar-SA"/>
        </w:rPr>
        <w:t>перспективности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 позволяет подготовить детей к усвоению сложного материала, предусмотреть развитие наиболее ценных в воспитательном отношении ролевых игр, сформировать общие игровые интересы. На реализацию принципа перспективности направлено тематическое планирование игровой деятельности, которое помогает найти оптимальные пути </w:t>
      </w: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 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включения информации о технике</w:t>
      </w:r>
      <w:r w:rsidR="00B32120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.</w:t>
      </w:r>
    </w:p>
    <w:p w:rsidR="00B73381" w:rsidRPr="000524FD" w:rsidRDefault="00662C1E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      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Особенности психического развития детей дошкольного возраста требуют широкого использования </w:t>
      </w:r>
      <w:r w:rsidR="000524FD" w:rsidRPr="000524FD">
        <w:rPr>
          <w:rFonts w:ascii="Times New Roman" w:eastAsia="Times New Roman" w:hAnsi="Times New Roman"/>
          <w:b/>
          <w:bCs/>
          <w:i/>
          <w:iCs/>
          <w:spacing w:val="-7"/>
          <w:sz w:val="28"/>
          <w:szCs w:val="28"/>
          <w:lang w:eastAsia="ar-SA"/>
        </w:rPr>
        <w:t>наглядности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. Безусловно, большое впечатление на детей оказывает непосредственное восприятие механизмов. Однако не всегда это возможно. Поэтому воспитатель широко использует технические игрушки, картинки и иллюстрации, фотографии.</w:t>
      </w:r>
    </w:p>
    <w:p w:rsidR="000524FD" w:rsidRPr="00E20A79" w:rsidRDefault="000524FD" w:rsidP="00CD5AF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/>
          <w:spacing w:val="-7"/>
          <w:sz w:val="32"/>
          <w:szCs w:val="32"/>
          <w:lang w:eastAsia="ar-SA"/>
        </w:rPr>
      </w:pPr>
      <w:r w:rsidRPr="00E20A79">
        <w:rPr>
          <w:rFonts w:ascii="Times New Roman" w:eastAsia="Times New Roman" w:hAnsi="Times New Roman"/>
          <w:b/>
          <w:bCs/>
          <w:spacing w:val="-7"/>
          <w:sz w:val="32"/>
          <w:szCs w:val="32"/>
          <w:lang w:eastAsia="ar-SA"/>
        </w:rPr>
        <w:t>Содержание</w:t>
      </w:r>
    </w:p>
    <w:p w:rsidR="000524FD" w:rsidRPr="000524FD" w:rsidRDefault="00CD5AFC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     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Перспектив</w:t>
      </w:r>
      <w:r w:rsidR="00E20A79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ный план</w:t>
      </w: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рабочей программы «</w:t>
      </w:r>
      <w:r w:rsidR="008B5F5A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Клуб любознательных </w:t>
      </w:r>
      <w:proofErr w:type="gramStart"/>
      <w:r w:rsidR="008B5F5A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техников</w:t>
      </w:r>
      <w:r w:rsidR="00E20A79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</w:t>
      </w:r>
      <w:r w:rsidR="00EE0B29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»</w:t>
      </w:r>
      <w:proofErr w:type="gramEnd"/>
      <w:r w:rsidR="00EE0B29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рассчитан на детей 5 – 6 лет. Срок её реализации 1 год. </w:t>
      </w:r>
    </w:p>
    <w:p w:rsidR="000524FD" w:rsidRPr="00CD5AFC" w:rsidRDefault="00CD5AFC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i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     </w:t>
      </w:r>
      <w:r w:rsidR="000524FD" w:rsidRPr="00CD5AFC">
        <w:rPr>
          <w:rFonts w:ascii="Times New Roman" w:eastAsia="Times New Roman" w:hAnsi="Times New Roman"/>
          <w:i/>
          <w:spacing w:val="-7"/>
          <w:sz w:val="28"/>
          <w:szCs w:val="28"/>
          <w:lang w:eastAsia="ar-SA"/>
        </w:rPr>
        <w:t>Занятия разбиты по темам:</w:t>
      </w:r>
    </w:p>
    <w:p w:rsidR="000524FD" w:rsidRPr="007B7A48" w:rsidRDefault="000524FD" w:rsidP="00662C1E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 w:rsidRPr="007B7A48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Наземный транспорт;</w:t>
      </w:r>
    </w:p>
    <w:p w:rsidR="000524FD" w:rsidRPr="007B7A48" w:rsidRDefault="000524FD" w:rsidP="00662C1E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 w:rsidRPr="007B7A48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lastRenderedPageBreak/>
        <w:t>Водный транспорт;</w:t>
      </w:r>
    </w:p>
    <w:p w:rsidR="000524FD" w:rsidRPr="007B7A48" w:rsidRDefault="00E20A79" w:rsidP="00662C1E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Воздушный транспорт.</w:t>
      </w:r>
    </w:p>
    <w:p w:rsidR="000524FD" w:rsidRPr="000524FD" w:rsidRDefault="00CD5AFC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     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Задания можно варьировать, включать игровые задания из дополнительного ма</w:t>
      </w:r>
      <w:r w:rsidR="00BF55B7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териала. Задания построены с учё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том постоянной смены деят</w:t>
      </w:r>
      <w:r w:rsidR="00BF55B7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ельности, насыщены игровыми приё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мами и прочими занимательными моментами, поэтому исключают переутомление детей.</w:t>
      </w:r>
    </w:p>
    <w:p w:rsidR="000524FD" w:rsidRPr="000524FD" w:rsidRDefault="00CD5AFC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     На занятиях в кружке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расширяются и закрепляются знания детей о назначении и функциях средств передвижения; дети учатся замечать зависимость внешнего вида и устройства машин от их назначения, группировать транспорт по среде передвижения: водный, воздушный, сухопутный (наземный и</w:t>
      </w:r>
      <w:r w:rsidR="007B7A48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подземный), космический. Дети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должны уметь объяснить, как следует вести себя на улице, в транспорте. Им уже доступны знания о трудовых действиях людей, работающих на транспорте и обслуживающих его.</w:t>
      </w:r>
    </w:p>
    <w:p w:rsidR="000524FD" w:rsidRPr="000524FD" w:rsidRDefault="00CD5AFC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     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Постепенно у детей накапливается чувственный опыт, формируются обобщенные понятия, умения устанавливать причинно-следственные связи и зависимости в общественном производстве.</w:t>
      </w:r>
    </w:p>
    <w:p w:rsidR="000524FD" w:rsidRPr="00B73381" w:rsidRDefault="000524FD" w:rsidP="00CD5AF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/>
          <w:spacing w:val="-7"/>
          <w:sz w:val="32"/>
          <w:szCs w:val="32"/>
          <w:lang w:eastAsia="ar-SA"/>
        </w:rPr>
      </w:pPr>
      <w:r w:rsidRPr="00B73381">
        <w:rPr>
          <w:rFonts w:ascii="Times New Roman" w:eastAsia="Times New Roman" w:hAnsi="Times New Roman"/>
          <w:b/>
          <w:bCs/>
          <w:spacing w:val="-7"/>
          <w:sz w:val="32"/>
          <w:szCs w:val="32"/>
          <w:lang w:eastAsia="ar-SA"/>
        </w:rPr>
        <w:t>Целевые ориентиры на этапе завершения.</w:t>
      </w:r>
    </w:p>
    <w:p w:rsidR="00FC2E11" w:rsidRDefault="00CD5AFC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     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В результате обучения в кружке дети должны получить</w:t>
      </w:r>
      <w:r w:rsidR="00FC2E11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:</w:t>
      </w:r>
    </w:p>
    <w:p w:rsidR="000524FD" w:rsidRPr="000524FD" w:rsidRDefault="00FC2E11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 w:rsidRPr="00FC2E11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-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 </w:t>
      </w:r>
      <w:r w:rsidR="000524FD" w:rsidRPr="000524FD"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ar-SA"/>
        </w:rPr>
        <w:t>знания:</w:t>
      </w:r>
    </w:p>
    <w:p w:rsidR="000524FD" w:rsidRPr="000524FD" w:rsidRDefault="000524FD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- о материалах и инструментах;</w:t>
      </w:r>
    </w:p>
    <w:p w:rsidR="000524FD" w:rsidRPr="000524FD" w:rsidRDefault="000524FD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- о правилах безопасности труда;</w:t>
      </w:r>
    </w:p>
    <w:p w:rsidR="000524FD" w:rsidRPr="000524FD" w:rsidRDefault="000524FD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- о различных видах транспорта;</w:t>
      </w:r>
    </w:p>
    <w:p w:rsidR="000524FD" w:rsidRPr="000524FD" w:rsidRDefault="00FC2E11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- о видах бытовой техники</w:t>
      </w:r>
      <w:r w:rsidR="0038705F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;</w:t>
      </w:r>
    </w:p>
    <w:p w:rsidR="000524FD" w:rsidRPr="000524FD" w:rsidRDefault="00FC2E11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pacing w:val="-7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ar-SA"/>
        </w:rPr>
        <w:t>у</w:t>
      </w:r>
      <w:r w:rsidR="000524FD" w:rsidRPr="000524FD"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ar-SA"/>
        </w:rPr>
        <w:t>мения:</w:t>
      </w:r>
    </w:p>
    <w:p w:rsidR="000524FD" w:rsidRPr="000524FD" w:rsidRDefault="000524FD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- приобретение навыков работы в коллективе;</w:t>
      </w:r>
    </w:p>
    <w:p w:rsidR="000524FD" w:rsidRPr="000524FD" w:rsidRDefault="0038705F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lastRenderedPageBreak/>
        <w:t>- освоение навыков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работы с ножницами, клеем;</w:t>
      </w:r>
    </w:p>
    <w:p w:rsidR="000524FD" w:rsidRPr="000524FD" w:rsidRDefault="000524FD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- уме</w:t>
      </w:r>
      <w:r w:rsidR="0038705F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ние</w:t>
      </w:r>
      <w:r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конструировать из бумаги, строительного материала;</w:t>
      </w:r>
    </w:p>
    <w:p w:rsidR="000524FD" w:rsidRPr="000524FD" w:rsidRDefault="0038705F" w:rsidP="00662C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>- умение</w:t>
      </w:r>
      <w:r w:rsidR="000524FD" w:rsidRPr="000524FD">
        <w:rPr>
          <w:rFonts w:ascii="Times New Roman" w:eastAsia="Times New Roman" w:hAnsi="Times New Roman"/>
          <w:spacing w:val="-7"/>
          <w:sz w:val="28"/>
          <w:szCs w:val="28"/>
          <w:lang w:eastAsia="ar-SA"/>
        </w:rPr>
        <w:t xml:space="preserve"> работать с бросовым и природным материалом.</w:t>
      </w:r>
    </w:p>
    <w:p w:rsidR="00F5544C" w:rsidRPr="00B73381" w:rsidRDefault="00F5544C" w:rsidP="00CD5AF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B73381">
        <w:rPr>
          <w:rFonts w:ascii="Times New Roman" w:eastAsia="Times New Roman" w:hAnsi="Times New Roman"/>
          <w:b/>
          <w:color w:val="000000"/>
          <w:sz w:val="32"/>
          <w:szCs w:val="32"/>
        </w:rPr>
        <w:t>Ф</w:t>
      </w:r>
      <w:r w:rsidR="00B73381">
        <w:rPr>
          <w:rFonts w:ascii="Times New Roman" w:eastAsia="Times New Roman" w:hAnsi="Times New Roman"/>
          <w:b/>
          <w:color w:val="000000"/>
          <w:sz w:val="32"/>
          <w:szCs w:val="32"/>
        </w:rPr>
        <w:t>ормы и методы проведения занятий</w:t>
      </w:r>
    </w:p>
    <w:p w:rsidR="00F5544C" w:rsidRPr="00F5544C" w:rsidRDefault="00CD5AFC" w:rsidP="00B733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5544C" w:rsidRPr="00F5544C">
        <w:rPr>
          <w:rFonts w:ascii="Times New Roman" w:hAnsi="Times New Roman"/>
          <w:sz w:val="28"/>
          <w:szCs w:val="28"/>
        </w:rPr>
        <w:t>Основа занятий научно-техн</w:t>
      </w:r>
      <w:r w:rsidR="00B73381">
        <w:rPr>
          <w:rFonts w:ascii="Times New Roman" w:hAnsi="Times New Roman"/>
          <w:sz w:val="28"/>
          <w:szCs w:val="28"/>
        </w:rPr>
        <w:t>ического кружка «Клуб любознательных техников</w:t>
      </w:r>
      <w:r w:rsidR="00E20A79">
        <w:rPr>
          <w:rFonts w:ascii="Times New Roman" w:hAnsi="Times New Roman"/>
          <w:sz w:val="28"/>
          <w:szCs w:val="28"/>
        </w:rPr>
        <w:t>» –</w:t>
      </w:r>
      <w:r w:rsidR="00F5544C" w:rsidRPr="00F5544C">
        <w:rPr>
          <w:rFonts w:ascii="Times New Roman" w:hAnsi="Times New Roman"/>
          <w:sz w:val="28"/>
          <w:szCs w:val="28"/>
        </w:rPr>
        <w:t xml:space="preserve"> </w:t>
      </w:r>
      <w:r w:rsidR="00E20A79">
        <w:rPr>
          <w:rFonts w:ascii="Times New Roman" w:hAnsi="Times New Roman"/>
          <w:sz w:val="28"/>
          <w:szCs w:val="28"/>
        </w:rPr>
        <w:t xml:space="preserve">в игровой форме дать детям </w:t>
      </w:r>
      <w:r w:rsidR="00F5544C" w:rsidRPr="00F5544C">
        <w:rPr>
          <w:rFonts w:ascii="Times New Roman" w:hAnsi="Times New Roman"/>
          <w:sz w:val="28"/>
          <w:szCs w:val="28"/>
        </w:rPr>
        <w:t xml:space="preserve">первоначальные знания из различных областей науки и техники. </w:t>
      </w:r>
    </w:p>
    <w:p w:rsidR="00F5544C" w:rsidRPr="00F5544C" w:rsidRDefault="00CD5AFC" w:rsidP="00CD5A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F5544C" w:rsidRPr="00F5544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Методика работы по программе предполагает интегрированный подход в обучении. Это организация разнообразных игр, наблюдений, использование ИТК, исследовательской и трудовой деятельности.</w:t>
      </w:r>
    </w:p>
    <w:p w:rsidR="00F5544C" w:rsidRPr="00F5544C" w:rsidRDefault="00CD5AFC" w:rsidP="00CD5A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5544C" w:rsidRPr="00F5544C">
        <w:rPr>
          <w:rFonts w:ascii="Times New Roman" w:hAnsi="Times New Roman"/>
          <w:sz w:val="28"/>
          <w:szCs w:val="28"/>
        </w:rPr>
        <w:t xml:space="preserve">На каждом занятии проводятся физкультминутки (дыхательные упражнения, упражнения для глазных мышц). </w:t>
      </w:r>
    </w:p>
    <w:p w:rsidR="00F5544C" w:rsidRPr="00F5544C" w:rsidRDefault="00CD5AFC" w:rsidP="00CD5A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 w:rsidR="00F5544C" w:rsidRPr="00F554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Формы работы: и</w:t>
      </w:r>
      <w:r w:rsidR="00F5544C" w:rsidRPr="00F5544C">
        <w:rPr>
          <w:rFonts w:ascii="Times New Roman" w:eastAsia="Times New Roman" w:hAnsi="Times New Roman"/>
          <w:sz w:val="28"/>
          <w:szCs w:val="28"/>
          <w:lang w:eastAsia="ru-RU"/>
        </w:rPr>
        <w:t>гры, беседы, работа с экспериментальным материалом, чтение художественной литературы, заучивание стихотворений.</w:t>
      </w:r>
    </w:p>
    <w:p w:rsidR="00F5544C" w:rsidRPr="00F5544C" w:rsidRDefault="00CD5AFC" w:rsidP="00CD5A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 w:rsidR="00F5544C" w:rsidRPr="00F554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Методы работы:</w:t>
      </w:r>
      <w:r w:rsidR="00F5544C" w:rsidRPr="00F5544C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индивидуальный, групповой, наглядный.</w:t>
      </w:r>
    </w:p>
    <w:p w:rsidR="00F5544C" w:rsidRPr="00F5544C" w:rsidRDefault="00CD5AFC" w:rsidP="00CD5A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5544C" w:rsidRPr="00F5544C">
        <w:rPr>
          <w:rFonts w:ascii="Times New Roman" w:hAnsi="Times New Roman"/>
          <w:sz w:val="28"/>
          <w:szCs w:val="28"/>
        </w:rPr>
        <w:t>Формы подведения итогов реализации дополнительной образовательной программы: проведение о</w:t>
      </w:r>
      <w:r>
        <w:rPr>
          <w:rFonts w:ascii="Times New Roman" w:hAnsi="Times New Roman"/>
          <w:sz w:val="28"/>
          <w:szCs w:val="28"/>
        </w:rPr>
        <w:t>ткрытых занятий, выста</w:t>
      </w:r>
      <w:r w:rsidR="00F5544C" w:rsidRPr="00F5544C">
        <w:rPr>
          <w:rFonts w:ascii="Times New Roman" w:hAnsi="Times New Roman"/>
          <w:sz w:val="28"/>
          <w:szCs w:val="28"/>
        </w:rPr>
        <w:t>вок.</w:t>
      </w:r>
    </w:p>
    <w:p w:rsidR="00F5544C" w:rsidRPr="00F5544C" w:rsidRDefault="00CD5AFC" w:rsidP="00CD5A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5544C" w:rsidRPr="00F5544C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в полной мере возможна лишь при условии тесного взаимодействия с семьями воспитанников. На протяжении всего периода обучения в кружке окру</w:t>
      </w:r>
      <w:r w:rsidR="0038705F">
        <w:rPr>
          <w:rFonts w:ascii="Times New Roman" w:eastAsia="Times New Roman" w:hAnsi="Times New Roman"/>
          <w:sz w:val="28"/>
          <w:szCs w:val="28"/>
          <w:lang w:eastAsia="ru-RU"/>
        </w:rPr>
        <w:t>жающие ребё</w:t>
      </w:r>
      <w:r w:rsidR="00F5544C" w:rsidRPr="00F5544C">
        <w:rPr>
          <w:rFonts w:ascii="Times New Roman" w:eastAsia="Times New Roman" w:hAnsi="Times New Roman"/>
          <w:sz w:val="28"/>
          <w:szCs w:val="28"/>
          <w:lang w:eastAsia="ru-RU"/>
        </w:rPr>
        <w:t xml:space="preserve">нка взрослые должны создавать благоприятные условия для развития у него любознательности, которая затем перерастает в познавательную, научную активность. Поэтому основной целью работы с родителями является вовлечение их в процесс развития интересов к науке и технике </w:t>
      </w:r>
      <w:r w:rsidR="00F5544C" w:rsidRPr="00F5544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F5544C" w:rsidRPr="00F5544C">
        <w:rPr>
          <w:rFonts w:ascii="Times New Roman" w:eastAsia="Times New Roman" w:hAnsi="Times New Roman"/>
          <w:sz w:val="28"/>
          <w:szCs w:val="28"/>
          <w:lang w:eastAsia="ru-RU"/>
        </w:rPr>
        <w:t> старшего дошкольного возраста.</w:t>
      </w:r>
    </w:p>
    <w:p w:rsidR="00F5544C" w:rsidRPr="00F5544C" w:rsidRDefault="00CD5AFC" w:rsidP="00CD5A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5544C" w:rsidRPr="00F5544C">
        <w:rPr>
          <w:rFonts w:ascii="Times New Roman" w:eastAsia="Times New Roman" w:hAnsi="Times New Roman"/>
          <w:sz w:val="28"/>
          <w:szCs w:val="28"/>
          <w:lang w:eastAsia="ru-RU"/>
        </w:rPr>
        <w:t>Основные формы взаимодействия с </w:t>
      </w:r>
      <w:r w:rsidR="00F5544C" w:rsidRPr="00F5544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родителями</w:t>
      </w:r>
      <w:r w:rsidR="00F5544C" w:rsidRPr="00F5544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5544C" w:rsidRPr="00F5544C" w:rsidRDefault="00F5544C" w:rsidP="00F5544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4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анкетирование семей;</w:t>
      </w:r>
    </w:p>
    <w:p w:rsidR="00F5544C" w:rsidRPr="00F5544C" w:rsidRDefault="0038705F" w:rsidP="00F5544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открытые</w:t>
      </w:r>
      <w:r w:rsidR="00F5544C" w:rsidRPr="00F5544C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F5544C" w:rsidRPr="00F554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5544C" w:rsidRPr="00F5544C" w:rsidRDefault="0038705F" w:rsidP="00F5544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родительски</w:t>
      </w:r>
      <w:r w:rsidR="00F5544C" w:rsidRPr="00F5544C">
        <w:rPr>
          <w:rFonts w:ascii="Times New Roman" w:eastAsia="Times New Roman" w:hAnsi="Times New Roman"/>
          <w:sz w:val="28"/>
          <w:szCs w:val="28"/>
          <w:lang w:eastAsia="ru-RU"/>
        </w:rPr>
        <w:t>е 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собрания</w:t>
      </w:r>
      <w:r w:rsidR="00F5544C" w:rsidRPr="00F554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5544C" w:rsidRPr="00F5544C" w:rsidRDefault="0038705F" w:rsidP="00F5544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круглые</w:t>
      </w:r>
      <w:r w:rsidR="00F5544C" w:rsidRPr="00F5544C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F5544C" w:rsidRPr="00F554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5544C" w:rsidRPr="00F5544C" w:rsidRDefault="00F5544C" w:rsidP="00F5544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44C">
        <w:rPr>
          <w:rFonts w:ascii="Times New Roman" w:eastAsia="Times New Roman" w:hAnsi="Times New Roman"/>
          <w:sz w:val="28"/>
          <w:szCs w:val="28"/>
          <w:lang w:eastAsia="ru-RU"/>
        </w:rPr>
        <w:t>- памятки, папки-передвижки, консультации.</w:t>
      </w:r>
    </w:p>
    <w:p w:rsidR="00F5544C" w:rsidRPr="00F5544C" w:rsidRDefault="00CD5AFC" w:rsidP="00CD5AF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5544C" w:rsidRPr="00F5544C">
        <w:rPr>
          <w:rFonts w:ascii="Times New Roman" w:hAnsi="Times New Roman"/>
          <w:sz w:val="28"/>
          <w:szCs w:val="28"/>
        </w:rPr>
        <w:t>На программу от</w:t>
      </w:r>
      <w:r w:rsidR="00E20A79">
        <w:rPr>
          <w:rFonts w:ascii="Times New Roman" w:hAnsi="Times New Roman"/>
          <w:sz w:val="28"/>
          <w:szCs w:val="28"/>
        </w:rPr>
        <w:t>водится: 1год –36 занятий</w:t>
      </w:r>
      <w:r w:rsidR="00A85349">
        <w:rPr>
          <w:rFonts w:ascii="Times New Roman" w:hAnsi="Times New Roman"/>
          <w:sz w:val="28"/>
          <w:szCs w:val="28"/>
        </w:rPr>
        <w:t xml:space="preserve"> (с сент</w:t>
      </w:r>
      <w:r w:rsidR="00F5544C" w:rsidRPr="00F5544C">
        <w:rPr>
          <w:rFonts w:ascii="Times New Roman" w:hAnsi="Times New Roman"/>
          <w:sz w:val="28"/>
          <w:szCs w:val="28"/>
        </w:rPr>
        <w:t>ября по май).  Занятия проводятся во второй половине дня, один раз в неделю, по 25 -30 минут.</w:t>
      </w:r>
    </w:p>
    <w:p w:rsidR="00F5544C" w:rsidRPr="009B607D" w:rsidRDefault="00F5544C" w:rsidP="00CD5AF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9B607D">
        <w:rPr>
          <w:rFonts w:ascii="Times New Roman" w:eastAsia="Times New Roman" w:hAnsi="Times New Roman"/>
          <w:b/>
          <w:color w:val="000000"/>
          <w:sz w:val="32"/>
          <w:szCs w:val="32"/>
        </w:rPr>
        <w:t>Ц</w:t>
      </w:r>
      <w:r w:rsidR="009B607D">
        <w:rPr>
          <w:rFonts w:ascii="Times New Roman" w:eastAsia="Times New Roman" w:hAnsi="Times New Roman"/>
          <w:b/>
          <w:color w:val="000000"/>
          <w:sz w:val="32"/>
          <w:szCs w:val="32"/>
        </w:rPr>
        <w:t>енностные ориентиры содержания программы</w:t>
      </w:r>
    </w:p>
    <w:p w:rsidR="00F5544C" w:rsidRPr="00F5544C" w:rsidRDefault="00CD5AFC" w:rsidP="009B60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5544C" w:rsidRPr="00F5544C">
        <w:rPr>
          <w:rFonts w:ascii="Times New Roman" w:hAnsi="Times New Roman"/>
          <w:sz w:val="28"/>
          <w:szCs w:val="28"/>
        </w:rPr>
        <w:t>Данная программа направлена на развитие личности, мотивации и способностей детей в определенных образовательных областях:</w:t>
      </w:r>
    </w:p>
    <w:p w:rsidR="00F5544C" w:rsidRPr="00F5544C" w:rsidRDefault="00F5544C" w:rsidP="00F5544C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4C">
        <w:rPr>
          <w:rFonts w:ascii="Times New Roman" w:hAnsi="Times New Roman"/>
          <w:sz w:val="28"/>
          <w:szCs w:val="28"/>
        </w:rPr>
        <w:t>Социально – коммуникативное развитие;</w:t>
      </w:r>
    </w:p>
    <w:p w:rsidR="00F5544C" w:rsidRPr="00F5544C" w:rsidRDefault="00F5544C" w:rsidP="00F5544C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4C">
        <w:rPr>
          <w:rFonts w:ascii="Times New Roman" w:hAnsi="Times New Roman"/>
          <w:sz w:val="28"/>
          <w:szCs w:val="28"/>
        </w:rPr>
        <w:t>Познавательное развитие;</w:t>
      </w:r>
    </w:p>
    <w:p w:rsidR="00F5544C" w:rsidRDefault="00F5544C" w:rsidP="00F5544C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4C">
        <w:rPr>
          <w:rFonts w:ascii="Times New Roman" w:hAnsi="Times New Roman"/>
          <w:sz w:val="28"/>
          <w:szCs w:val="28"/>
        </w:rPr>
        <w:t>Речевое развитие</w:t>
      </w:r>
      <w:r w:rsidR="00AD6510">
        <w:rPr>
          <w:rFonts w:ascii="Times New Roman" w:hAnsi="Times New Roman"/>
          <w:sz w:val="28"/>
          <w:szCs w:val="28"/>
        </w:rPr>
        <w:t>;</w:t>
      </w:r>
    </w:p>
    <w:p w:rsidR="00AD6510" w:rsidRPr="00F5544C" w:rsidRDefault="00AD6510" w:rsidP="00F5544C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Художественно-эстетическое.</w:t>
      </w:r>
    </w:p>
    <w:p w:rsidR="00F5544C" w:rsidRPr="00F5544C" w:rsidRDefault="00CD5AFC" w:rsidP="00CD5A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5544C" w:rsidRPr="00F5544C">
        <w:rPr>
          <w:rFonts w:ascii="Times New Roman" w:hAnsi="Times New Roman"/>
          <w:sz w:val="28"/>
          <w:szCs w:val="28"/>
        </w:rPr>
        <w:t>Ценностными ориентирами содержания рабочей программы научно-техн</w:t>
      </w:r>
      <w:r w:rsidR="009B607D">
        <w:rPr>
          <w:rFonts w:ascii="Times New Roman" w:hAnsi="Times New Roman"/>
          <w:sz w:val="28"/>
          <w:szCs w:val="28"/>
        </w:rPr>
        <w:t xml:space="preserve">ического кружка </w:t>
      </w:r>
      <w:proofErr w:type="gramStart"/>
      <w:r w:rsidR="009B607D">
        <w:rPr>
          <w:rFonts w:ascii="Times New Roman" w:hAnsi="Times New Roman"/>
          <w:sz w:val="28"/>
          <w:szCs w:val="28"/>
        </w:rPr>
        <w:t>« Клуб</w:t>
      </w:r>
      <w:proofErr w:type="gramEnd"/>
      <w:r w:rsidR="009B607D">
        <w:rPr>
          <w:rFonts w:ascii="Times New Roman" w:hAnsi="Times New Roman"/>
          <w:sz w:val="28"/>
          <w:szCs w:val="28"/>
        </w:rPr>
        <w:t xml:space="preserve"> любознательных техников</w:t>
      </w:r>
      <w:r w:rsidR="00F5544C" w:rsidRPr="00F5544C">
        <w:rPr>
          <w:rFonts w:ascii="Times New Roman" w:hAnsi="Times New Roman"/>
          <w:sz w:val="28"/>
          <w:szCs w:val="28"/>
        </w:rPr>
        <w:t>» являются:</w:t>
      </w:r>
    </w:p>
    <w:p w:rsidR="00F5544C" w:rsidRPr="00F5544C" w:rsidRDefault="00F5544C" w:rsidP="00F554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4C">
        <w:rPr>
          <w:rFonts w:ascii="Times New Roman" w:hAnsi="Times New Roman"/>
          <w:sz w:val="28"/>
          <w:szCs w:val="28"/>
        </w:rPr>
        <w:t>- Формирование целостной картины мира и расширение кругозора воспитанников;</w:t>
      </w:r>
    </w:p>
    <w:p w:rsidR="00F5544C" w:rsidRPr="00F5544C" w:rsidRDefault="00F5544C" w:rsidP="00F554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4C">
        <w:rPr>
          <w:rFonts w:ascii="Times New Roman" w:hAnsi="Times New Roman"/>
          <w:sz w:val="28"/>
          <w:szCs w:val="28"/>
        </w:rPr>
        <w:t>- Развитие познавательно- исследовательской и продуктивной (конструктивной деятельности);</w:t>
      </w:r>
    </w:p>
    <w:p w:rsidR="00F5544C" w:rsidRPr="00F5544C" w:rsidRDefault="00F5544C" w:rsidP="00F554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4C">
        <w:rPr>
          <w:rFonts w:ascii="Times New Roman" w:hAnsi="Times New Roman"/>
          <w:sz w:val="28"/>
          <w:szCs w:val="28"/>
        </w:rPr>
        <w:t>-  Создание условий для возникновения интереса к политехническим наукам;</w:t>
      </w:r>
    </w:p>
    <w:p w:rsidR="00F5544C" w:rsidRPr="00F5544C" w:rsidRDefault="00F5544C" w:rsidP="00F554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4C">
        <w:rPr>
          <w:rFonts w:ascii="Times New Roman" w:hAnsi="Times New Roman"/>
          <w:sz w:val="28"/>
          <w:szCs w:val="28"/>
        </w:rPr>
        <w:t xml:space="preserve">- Формирование первичных ценностных представлений о себе, о здоровье и здоровом образе жизни; </w:t>
      </w:r>
    </w:p>
    <w:p w:rsidR="00F5544C" w:rsidRPr="00F5544C" w:rsidRDefault="00F5544C" w:rsidP="00F554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4C">
        <w:rPr>
          <w:rFonts w:ascii="Times New Roman" w:hAnsi="Times New Roman"/>
          <w:sz w:val="28"/>
          <w:szCs w:val="28"/>
        </w:rPr>
        <w:lastRenderedPageBreak/>
        <w:t>- Освоение общепринятых норм и правил взаимоотношений с взрослыми и сверстниками.</w:t>
      </w:r>
    </w:p>
    <w:p w:rsidR="00F5544C" w:rsidRPr="00F5544C" w:rsidRDefault="00CD5AFC" w:rsidP="00CD5A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5544C" w:rsidRPr="00F5544C">
        <w:rPr>
          <w:rFonts w:ascii="Times New Roman" w:hAnsi="Times New Roman"/>
          <w:sz w:val="28"/>
          <w:szCs w:val="28"/>
        </w:rPr>
        <w:t xml:space="preserve">При проведении занятий педагог в игровой форме знакомит детей с </w:t>
      </w:r>
      <w:r w:rsidR="00AD6510">
        <w:rPr>
          <w:rFonts w:ascii="Times New Roman" w:hAnsi="Times New Roman"/>
          <w:sz w:val="28"/>
          <w:szCs w:val="28"/>
        </w:rPr>
        <w:t>простейшими</w:t>
      </w:r>
      <w:r w:rsidR="00F5544C" w:rsidRPr="00F5544C">
        <w:rPr>
          <w:rFonts w:ascii="Times New Roman" w:hAnsi="Times New Roman"/>
          <w:sz w:val="28"/>
          <w:szCs w:val="28"/>
        </w:rPr>
        <w:t xml:space="preserve"> понятия</w:t>
      </w:r>
      <w:r w:rsidR="00AD6510">
        <w:rPr>
          <w:rFonts w:ascii="Times New Roman" w:hAnsi="Times New Roman"/>
          <w:sz w:val="28"/>
          <w:szCs w:val="28"/>
        </w:rPr>
        <w:t>ми</w:t>
      </w:r>
      <w:r w:rsidR="00F5544C" w:rsidRPr="00F5544C">
        <w:rPr>
          <w:rFonts w:ascii="Times New Roman" w:hAnsi="Times New Roman"/>
          <w:sz w:val="28"/>
          <w:szCs w:val="28"/>
        </w:rPr>
        <w:t>, вводит воспитанников в мир науки и техники.</w:t>
      </w:r>
    </w:p>
    <w:p w:rsidR="00F5544C" w:rsidRPr="00F5544C" w:rsidRDefault="00CD5AFC" w:rsidP="00CD5A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5544C" w:rsidRPr="00F5544C">
        <w:rPr>
          <w:rFonts w:ascii="Times New Roman" w:hAnsi="Times New Roman"/>
          <w:sz w:val="28"/>
          <w:szCs w:val="28"/>
        </w:rPr>
        <w:t xml:space="preserve">Основная задача педагога - </w:t>
      </w:r>
      <w:r w:rsidR="00AD6510" w:rsidRPr="00AD6510">
        <w:rPr>
          <w:rFonts w:ascii="Times New Roman" w:hAnsi="Times New Roman"/>
          <w:sz w:val="28"/>
          <w:szCs w:val="28"/>
        </w:rPr>
        <w:t>подвести ре</w:t>
      </w:r>
      <w:r w:rsidR="00AD6510">
        <w:rPr>
          <w:rFonts w:ascii="Times New Roman" w:hAnsi="Times New Roman"/>
          <w:sz w:val="28"/>
          <w:szCs w:val="28"/>
        </w:rPr>
        <w:t>бё</w:t>
      </w:r>
      <w:r w:rsidR="00AD6510" w:rsidRPr="00AD6510">
        <w:rPr>
          <w:rFonts w:ascii="Times New Roman" w:hAnsi="Times New Roman"/>
          <w:sz w:val="28"/>
          <w:szCs w:val="28"/>
        </w:rPr>
        <w:t>нка к идее, в которой он максимально реализуется как исследователь, получит новые пол</w:t>
      </w:r>
      <w:r w:rsidR="00192424">
        <w:rPr>
          <w:rFonts w:ascii="Times New Roman" w:hAnsi="Times New Roman"/>
          <w:sz w:val="28"/>
          <w:szCs w:val="28"/>
        </w:rPr>
        <w:t>езные знания, умения и навыки, предложить ему</w:t>
      </w:r>
      <w:r w:rsidR="00F5544C" w:rsidRPr="00F5544C">
        <w:rPr>
          <w:rFonts w:ascii="Times New Roman" w:hAnsi="Times New Roman"/>
          <w:sz w:val="28"/>
          <w:szCs w:val="28"/>
        </w:rPr>
        <w:t xml:space="preserve"> придумать способы, как повлиять на окружающий мир, чтобы сделать его комфортнее. </w:t>
      </w:r>
    </w:p>
    <w:p w:rsidR="00F5544C" w:rsidRDefault="00F5544C" w:rsidP="009B607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20A79" w:rsidRPr="00E20A79" w:rsidRDefault="00E20A79" w:rsidP="00E20A7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  <w:r w:rsidRPr="00E20A79">
        <w:rPr>
          <w:rFonts w:ascii="Times New Roman" w:eastAsia="Times New Roman" w:hAnsi="Times New Roman"/>
          <w:b/>
          <w:color w:val="000000"/>
          <w:sz w:val="36"/>
          <w:szCs w:val="36"/>
        </w:rPr>
        <w:t>ОСНОВНОЕ СОДЕРЖАНИЕ РАБОЧЕЙ ПРОГРАММЫ</w:t>
      </w:r>
    </w:p>
    <w:p w:rsidR="00E20A79" w:rsidRPr="00F5544C" w:rsidRDefault="00E20A79" w:rsidP="00F5544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20A79" w:rsidRPr="00E20A79" w:rsidRDefault="00E20A79" w:rsidP="00CD5AFC">
      <w:pPr>
        <w:spacing w:after="200" w:line="276" w:lineRule="auto"/>
        <w:jc w:val="center"/>
        <w:rPr>
          <w:rFonts w:ascii="Times New Roman" w:eastAsiaTheme="minorHAnsi" w:hAnsi="Times New Roman"/>
          <w:b/>
          <w:sz w:val="36"/>
          <w:szCs w:val="36"/>
        </w:rPr>
      </w:pPr>
      <w:r w:rsidRPr="00E20A79">
        <w:rPr>
          <w:rFonts w:ascii="Times New Roman" w:eastAsiaTheme="minorHAnsi" w:hAnsi="Times New Roman"/>
          <w:b/>
          <w:sz w:val="36"/>
          <w:szCs w:val="36"/>
        </w:rPr>
        <w:t>Учебный план</w:t>
      </w:r>
    </w:p>
    <w:p w:rsidR="00E20A79" w:rsidRPr="00E20A79" w:rsidRDefault="00E20A79" w:rsidP="00E20A79">
      <w:pP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  <w:r w:rsidRPr="00E20A79">
        <w:rPr>
          <w:rFonts w:ascii="Times New Roman" w:eastAsiaTheme="minorHAnsi" w:hAnsi="Times New Roman"/>
          <w:sz w:val="28"/>
          <w:szCs w:val="28"/>
        </w:rPr>
        <w:t>Возраст: 5-6 лет</w:t>
      </w:r>
    </w:p>
    <w:p w:rsidR="00E20A79" w:rsidRPr="00E20A79" w:rsidRDefault="00E20A79" w:rsidP="00E20A79">
      <w:pP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  <w:r w:rsidRPr="00E20A79">
        <w:rPr>
          <w:rFonts w:ascii="Times New Roman" w:eastAsiaTheme="minorHAnsi" w:hAnsi="Times New Roman"/>
          <w:sz w:val="28"/>
          <w:szCs w:val="28"/>
        </w:rPr>
        <w:t>Периодичность: 1 раз в неделю</w:t>
      </w:r>
    </w:p>
    <w:p w:rsidR="00E20A79" w:rsidRPr="00E20A79" w:rsidRDefault="00E20A79" w:rsidP="00E20A79">
      <w:pP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2305"/>
        <w:gridCol w:w="1417"/>
        <w:gridCol w:w="1418"/>
        <w:gridCol w:w="1241"/>
      </w:tblGrid>
      <w:tr w:rsidR="00E20A79" w:rsidRPr="00E20A79" w:rsidTr="00CD5AFC">
        <w:tc>
          <w:tcPr>
            <w:tcW w:w="3190" w:type="dxa"/>
          </w:tcPr>
          <w:p w:rsidR="00E20A79" w:rsidRPr="00E20A79" w:rsidRDefault="00E20A79" w:rsidP="00CD5A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32"/>
                <w:szCs w:val="32"/>
              </w:rPr>
            </w:pPr>
            <w:r w:rsidRPr="00E20A79">
              <w:rPr>
                <w:rFonts w:ascii="Times New Roman" w:eastAsiaTheme="minorHAnsi" w:hAnsi="Times New Roman"/>
                <w:b/>
                <w:sz w:val="32"/>
                <w:szCs w:val="32"/>
              </w:rPr>
              <w:t>Наименование кружка</w:t>
            </w:r>
          </w:p>
        </w:tc>
        <w:tc>
          <w:tcPr>
            <w:tcW w:w="230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32"/>
                <w:szCs w:val="32"/>
              </w:rPr>
            </w:pPr>
            <w:r w:rsidRPr="00E20A79">
              <w:rPr>
                <w:rFonts w:ascii="Times New Roman" w:eastAsiaTheme="minorHAnsi" w:hAnsi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4076" w:type="dxa"/>
            <w:gridSpan w:val="3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32"/>
                <w:szCs w:val="32"/>
              </w:rPr>
            </w:pPr>
            <w:r w:rsidRPr="00E20A79">
              <w:rPr>
                <w:rFonts w:ascii="Times New Roman" w:eastAsiaTheme="minorHAnsi" w:hAnsi="Times New Roman"/>
                <w:b/>
                <w:sz w:val="32"/>
                <w:szCs w:val="32"/>
              </w:rPr>
              <w:t>Итого</w:t>
            </w:r>
          </w:p>
        </w:tc>
      </w:tr>
      <w:tr w:rsidR="00E20A79" w:rsidRPr="00E20A79" w:rsidTr="00CD5AFC">
        <w:tc>
          <w:tcPr>
            <w:tcW w:w="3190" w:type="dxa"/>
            <w:vMerge w:val="restart"/>
          </w:tcPr>
          <w:p w:rsid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20A79" w:rsidRDefault="009B607D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«Клуб любознательных техников</w:t>
            </w:r>
            <w:r w:rsidR="00E20A79" w:rsidRPr="00E20A79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05" w:type="dxa"/>
            <w:vMerge w:val="restart"/>
          </w:tcPr>
          <w:p w:rsid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Среда</w:t>
            </w:r>
          </w:p>
        </w:tc>
        <w:tc>
          <w:tcPr>
            <w:tcW w:w="1417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1418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b/>
                <w:sz w:val="28"/>
                <w:szCs w:val="28"/>
              </w:rPr>
              <w:t>В месяц</w:t>
            </w:r>
          </w:p>
        </w:tc>
        <w:tc>
          <w:tcPr>
            <w:tcW w:w="1241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b/>
                <w:sz w:val="28"/>
                <w:szCs w:val="28"/>
              </w:rPr>
              <w:t>В год</w:t>
            </w:r>
          </w:p>
        </w:tc>
      </w:tr>
      <w:tr w:rsidR="00E20A79" w:rsidRPr="00E20A79" w:rsidTr="00CD5AFC">
        <w:tc>
          <w:tcPr>
            <w:tcW w:w="3190" w:type="dxa"/>
            <w:vMerge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  <w:tc>
          <w:tcPr>
            <w:tcW w:w="2305" w:type="dxa"/>
            <w:vMerge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36</w:t>
            </w:r>
          </w:p>
        </w:tc>
      </w:tr>
    </w:tbl>
    <w:p w:rsidR="00E20A79" w:rsidRDefault="00E20A79" w:rsidP="00E20A7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20A79" w:rsidRPr="00E20A79" w:rsidRDefault="00E20A79" w:rsidP="00CD5AFC">
      <w:pPr>
        <w:spacing w:after="200" w:line="276" w:lineRule="auto"/>
        <w:jc w:val="center"/>
        <w:rPr>
          <w:rFonts w:ascii="Times New Roman" w:eastAsiaTheme="minorHAnsi" w:hAnsi="Times New Roman"/>
          <w:b/>
          <w:sz w:val="36"/>
          <w:szCs w:val="36"/>
        </w:rPr>
      </w:pPr>
      <w:r w:rsidRPr="00E20A79">
        <w:rPr>
          <w:rFonts w:ascii="Times New Roman" w:eastAsiaTheme="minorHAnsi" w:hAnsi="Times New Roman"/>
          <w:b/>
          <w:sz w:val="36"/>
          <w:szCs w:val="36"/>
        </w:rPr>
        <w:lastRenderedPageBreak/>
        <w:t>Учебно-календарный план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42"/>
        <w:gridCol w:w="9356"/>
        <w:gridCol w:w="2126"/>
      </w:tblGrid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32"/>
                <w:szCs w:val="32"/>
              </w:rPr>
            </w:pPr>
            <w:r w:rsidRPr="00E20A79">
              <w:rPr>
                <w:rFonts w:ascii="Times New Roman" w:eastAsiaTheme="minorHAnsi" w:hAnsi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935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32"/>
                <w:szCs w:val="32"/>
              </w:rPr>
            </w:pPr>
            <w:r w:rsidRPr="00E20A79">
              <w:rPr>
                <w:rFonts w:ascii="Times New Roman" w:eastAsiaTheme="minorHAnsi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32"/>
                <w:szCs w:val="32"/>
              </w:rPr>
            </w:pPr>
            <w:r w:rsidRPr="00E20A79">
              <w:rPr>
                <w:rFonts w:ascii="Times New Roman" w:eastAsiaTheme="minorHAnsi" w:hAnsi="Times New Roman"/>
                <w:b/>
                <w:sz w:val="32"/>
                <w:szCs w:val="32"/>
              </w:rPr>
              <w:t>Количество часов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«Автобус»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«Трамвай»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«Троллейбус»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«Грузовая машина»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«Микроавтобус»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«Машина, машина, идёт гудит…»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«Машина для своего груза»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«Фургон и грузовик»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«Грузовики 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«Гараж»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«Коляска»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«Тележка»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9356" w:type="dxa"/>
          </w:tcPr>
          <w:p w:rsidR="00E20A79" w:rsidRPr="00E20A79" w:rsidRDefault="00E23D64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«Летательный аппарат</w:t>
            </w:r>
            <w:r w:rsidR="00E20A79" w:rsidRPr="00E20A79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«Летит птица-небылица»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«Самолетик»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«Вертолет»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«Дом по улице идёт…»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«Легковые машины»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«Грузовые машины»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«Трейлер»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21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«Плывёт, плывёт кораблик…»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22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«Самолёт»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23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«Катер»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24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«Кораблики»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25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 xml:space="preserve">«Флот царя </w:t>
            </w:r>
            <w:proofErr w:type="spellStart"/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Салтана</w:t>
            </w:r>
            <w:proofErr w:type="spellEnd"/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«Лодочка»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27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«В водной стихии…»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28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«Парусник»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29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«Корабль»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30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«Ракета»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31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«Летающая модель»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32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«Аэроплан»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33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«Космический корабль»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34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«Паровоз»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35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«Вагон»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E20A79" w:rsidRPr="00E20A79" w:rsidTr="00CD5AFC">
        <w:tc>
          <w:tcPr>
            <w:tcW w:w="124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36</w:t>
            </w:r>
          </w:p>
        </w:tc>
        <w:tc>
          <w:tcPr>
            <w:tcW w:w="9356" w:type="dxa"/>
          </w:tcPr>
          <w:p w:rsidR="00E20A79" w:rsidRPr="00E20A79" w:rsidRDefault="00E20A79" w:rsidP="00CD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«Поезд»</w:t>
            </w:r>
          </w:p>
        </w:tc>
        <w:tc>
          <w:tcPr>
            <w:tcW w:w="212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A7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</w:tbl>
    <w:p w:rsidR="00E20A79" w:rsidRPr="00E20A79" w:rsidRDefault="00E20A79" w:rsidP="00E20A79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E20A79" w:rsidRPr="00E20A79" w:rsidRDefault="00EB610A" w:rsidP="00CD5AFC">
      <w:pPr>
        <w:spacing w:after="200" w:line="276" w:lineRule="auto"/>
        <w:jc w:val="center"/>
        <w:rPr>
          <w:rFonts w:ascii="Times New Roman" w:eastAsiaTheme="minorHAnsi" w:hAnsi="Times New Roman"/>
          <w:b/>
          <w:sz w:val="36"/>
          <w:szCs w:val="36"/>
        </w:rPr>
      </w:pPr>
      <w:r>
        <w:rPr>
          <w:rFonts w:ascii="Times New Roman" w:eastAsiaTheme="minorHAnsi" w:hAnsi="Times New Roman"/>
          <w:b/>
          <w:sz w:val="36"/>
          <w:szCs w:val="36"/>
        </w:rPr>
        <w:t>Учебно-тематическое</w:t>
      </w:r>
      <w:r w:rsidR="00E20A79" w:rsidRPr="00E20A79">
        <w:rPr>
          <w:rFonts w:ascii="Times New Roman" w:eastAsiaTheme="minorHAnsi" w:hAnsi="Times New Roman"/>
          <w:b/>
          <w:sz w:val="36"/>
          <w:szCs w:val="36"/>
        </w:rPr>
        <w:t xml:space="preserve"> план</w:t>
      </w:r>
      <w:r>
        <w:rPr>
          <w:rFonts w:ascii="Times New Roman" w:eastAsiaTheme="minorHAnsi" w:hAnsi="Times New Roman"/>
          <w:b/>
          <w:sz w:val="36"/>
          <w:szCs w:val="36"/>
        </w:rPr>
        <w:t>ирование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843"/>
        <w:gridCol w:w="2268"/>
        <w:gridCol w:w="6662"/>
        <w:gridCol w:w="1985"/>
      </w:tblGrid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276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268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b/>
                <w:sz w:val="26"/>
                <w:szCs w:val="26"/>
              </w:rPr>
              <w:t>Вид деятельности</w:t>
            </w:r>
          </w:p>
        </w:tc>
        <w:tc>
          <w:tcPr>
            <w:tcW w:w="6662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b/>
                <w:sz w:val="26"/>
                <w:szCs w:val="26"/>
              </w:rPr>
              <w:t>Цель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b/>
                <w:sz w:val="26"/>
                <w:szCs w:val="26"/>
              </w:rPr>
              <w:t>Кол-во часов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«Автобус»</w:t>
            </w:r>
          </w:p>
        </w:tc>
        <w:tc>
          <w:tcPr>
            <w:tcW w:w="2268" w:type="dxa"/>
          </w:tcPr>
          <w:p w:rsidR="00E20A79" w:rsidRPr="00E20A79" w:rsidRDefault="00E20A79" w:rsidP="009B607D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Аппликация</w:t>
            </w:r>
          </w:p>
        </w:tc>
        <w:tc>
          <w:tcPr>
            <w:tcW w:w="6662" w:type="dxa"/>
          </w:tcPr>
          <w:p w:rsidR="00E20A79" w:rsidRPr="00E20A79" w:rsidRDefault="009B607D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Научить детей составлять</w:t>
            </w:r>
            <w:r w:rsidR="00E20A79"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 xml:space="preserve"> автобус из геометрических фигур. Закреплять представление о геометрических фигурах – квадрате, прямоугольнике, упражня</w:t>
            </w:r>
            <w:r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 xml:space="preserve">ть в умении правильно работать </w:t>
            </w:r>
            <w:r w:rsidR="00E20A79"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 xml:space="preserve"> кистью и клеем.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«Трамвай»</w:t>
            </w:r>
          </w:p>
        </w:tc>
        <w:tc>
          <w:tcPr>
            <w:tcW w:w="2268" w:type="dxa"/>
          </w:tcPr>
          <w:p w:rsidR="00E20A79" w:rsidRPr="00E20A79" w:rsidRDefault="007F44FF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Конструиро</w:t>
            </w:r>
            <w:bookmarkStart w:id="0" w:name="_GoBack"/>
            <w:bookmarkEnd w:id="0"/>
            <w:r w:rsidR="00E20A79" w:rsidRPr="00E20A79">
              <w:rPr>
                <w:rFonts w:ascii="Times New Roman" w:eastAsiaTheme="minorHAnsi" w:hAnsi="Times New Roman"/>
                <w:sz w:val="26"/>
                <w:szCs w:val="26"/>
              </w:rPr>
              <w:t>вание из строительного материала</w:t>
            </w:r>
          </w:p>
        </w:tc>
        <w:tc>
          <w:tcPr>
            <w:tcW w:w="6662" w:type="dxa"/>
          </w:tcPr>
          <w:p w:rsidR="00E20A79" w:rsidRPr="00E20A79" w:rsidRDefault="009B607D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 xml:space="preserve">Научить детей сооружать </w:t>
            </w:r>
            <w:r w:rsidR="00E20A79"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 xml:space="preserve"> из строительного материала трамвай. Формировать умение рассматривать образец, вы</w:t>
            </w:r>
            <w:r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делять в нё</w:t>
            </w:r>
            <w:r w:rsidR="00E20A79"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м части, определять, из каких деталей выполнен образец, сколько взять для постройки деталей. Закреплять умение делать несложное перекрытие.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«Троллейбус»</w:t>
            </w:r>
          </w:p>
        </w:tc>
        <w:tc>
          <w:tcPr>
            <w:tcW w:w="2268" w:type="dxa"/>
          </w:tcPr>
          <w:p w:rsidR="00E20A79" w:rsidRPr="00E20A79" w:rsidRDefault="007F44FF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Конструиро</w:t>
            </w:r>
            <w:r w:rsidR="00E20A79" w:rsidRPr="00E20A79">
              <w:rPr>
                <w:rFonts w:ascii="Times New Roman" w:eastAsiaTheme="minorHAnsi" w:hAnsi="Times New Roman"/>
                <w:sz w:val="26"/>
                <w:szCs w:val="26"/>
              </w:rPr>
              <w:t>вание из бумаги</w:t>
            </w:r>
          </w:p>
        </w:tc>
        <w:tc>
          <w:tcPr>
            <w:tcW w:w="6662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 xml:space="preserve">Научить детей конструировать из бумаги троллейбус, </w:t>
            </w:r>
            <w:r w:rsidR="009B607D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 xml:space="preserve">развивать </w:t>
            </w:r>
            <w:r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умение детей наклеивать прямоугольники на опорную линию</w:t>
            </w:r>
            <w:r w:rsidR="009B607D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. Развивать память, глазомер, чё</w:t>
            </w:r>
            <w:r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ткость движения рук.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 xml:space="preserve">«Грузовая </w:t>
            </w: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машина»</w:t>
            </w:r>
          </w:p>
        </w:tc>
        <w:tc>
          <w:tcPr>
            <w:tcW w:w="2268" w:type="dxa"/>
          </w:tcPr>
          <w:p w:rsidR="00E20A79" w:rsidRPr="00E20A79" w:rsidRDefault="007F44FF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Конструиро</w:t>
            </w:r>
            <w:r w:rsidR="00E20A79" w:rsidRPr="00E20A79">
              <w:rPr>
                <w:rFonts w:ascii="Times New Roman" w:eastAsiaTheme="minorHAnsi" w:hAnsi="Times New Roman"/>
                <w:sz w:val="26"/>
                <w:szCs w:val="26"/>
              </w:rPr>
              <w:t xml:space="preserve">вание </w:t>
            </w:r>
            <w:r w:rsidR="00E20A79" w:rsidRPr="00E20A79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из строительного материала</w:t>
            </w:r>
          </w:p>
        </w:tc>
        <w:tc>
          <w:tcPr>
            <w:tcW w:w="6662" w:type="dxa"/>
          </w:tcPr>
          <w:p w:rsidR="00E20A79" w:rsidRPr="00E20A79" w:rsidRDefault="00431C7A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lastRenderedPageBreak/>
              <w:t xml:space="preserve">Научить детей создавать постройку </w:t>
            </w:r>
            <w:r w:rsidR="00E20A79"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 xml:space="preserve"> из строительного </w:t>
            </w:r>
            <w:r w:rsidR="00E20A79"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lastRenderedPageBreak/>
              <w:t>материала</w:t>
            </w:r>
            <w:r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-</w:t>
            </w:r>
            <w:r w:rsidR="00E20A79"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 xml:space="preserve"> грузовую машину.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CD5A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276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Октябрь</w:t>
            </w: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«Микро-автобус»</w:t>
            </w:r>
          </w:p>
        </w:tc>
        <w:tc>
          <w:tcPr>
            <w:tcW w:w="2268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Аппликация</w:t>
            </w:r>
          </w:p>
        </w:tc>
        <w:tc>
          <w:tcPr>
            <w:tcW w:w="6662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</w:pPr>
            <w:r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Учить составлять композицию из геометрических форм, изображая автобус.</w:t>
            </w:r>
          </w:p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vMerge w:val="restart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E20A79" w:rsidRPr="00E20A79" w:rsidRDefault="00E23D64" w:rsidP="00431C7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«Машина,</w:t>
            </w:r>
            <w:r w:rsidR="00E20A79" w:rsidRPr="00E20A79">
              <w:rPr>
                <w:rFonts w:ascii="Times New Roman" w:eastAsiaTheme="minorHAnsi" w:hAnsi="Times New Roman"/>
                <w:sz w:val="26"/>
                <w:szCs w:val="26"/>
              </w:rPr>
              <w:t xml:space="preserve"> машина идёт гудит…»</w:t>
            </w:r>
          </w:p>
        </w:tc>
        <w:tc>
          <w:tcPr>
            <w:tcW w:w="2268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Аппликация</w:t>
            </w:r>
          </w:p>
        </w:tc>
        <w:tc>
          <w:tcPr>
            <w:tcW w:w="6662" w:type="dxa"/>
          </w:tcPr>
          <w:p w:rsidR="00E20A79" w:rsidRPr="00E20A79" w:rsidRDefault="00431C7A" w:rsidP="00431C7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Учить детей создавать</w:t>
            </w:r>
            <w:r w:rsidR="00E20A79" w:rsidRPr="00E20A79">
              <w:rPr>
                <w:rFonts w:ascii="Times New Roman" w:eastAsiaTheme="minorHAnsi" w:hAnsi="Times New Roman"/>
                <w:sz w:val="26"/>
                <w:szCs w:val="26"/>
              </w:rPr>
              <w:t xml:space="preserve"> грузовую машину из геометрических фигур (прямоугольника). Учить детей срезать углы у прямоугольника и квадрата. Закреплять знание геометрических фигур.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vMerge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E20A79" w:rsidRPr="00E20A79" w:rsidRDefault="00E20A79" w:rsidP="00431C7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«Машина для своего груза»</w:t>
            </w:r>
          </w:p>
        </w:tc>
        <w:tc>
          <w:tcPr>
            <w:tcW w:w="2268" w:type="dxa"/>
          </w:tcPr>
          <w:p w:rsidR="00E20A79" w:rsidRPr="00E20A79" w:rsidRDefault="00E20A79" w:rsidP="00431C7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Конструирование из строительного материала</w:t>
            </w:r>
          </w:p>
        </w:tc>
        <w:tc>
          <w:tcPr>
            <w:tcW w:w="6662" w:type="dxa"/>
          </w:tcPr>
          <w:p w:rsidR="00E20A79" w:rsidRPr="00E20A79" w:rsidRDefault="00E20A79" w:rsidP="00431C7A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Продолжать учить строить машину для своего груза.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vMerge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«Фургон и грузовик»</w:t>
            </w:r>
          </w:p>
        </w:tc>
        <w:tc>
          <w:tcPr>
            <w:tcW w:w="2268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36"/>
                <w:szCs w:val="3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Конструирование из строительного материала</w:t>
            </w:r>
          </w:p>
        </w:tc>
        <w:tc>
          <w:tcPr>
            <w:tcW w:w="6662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Научить заменять одни детали на другие, комбинировать их, определять способы действия.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  <w:vMerge w:val="restart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Ноябрь</w:t>
            </w: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«Грузовики»</w:t>
            </w:r>
          </w:p>
        </w:tc>
        <w:tc>
          <w:tcPr>
            <w:tcW w:w="2268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Аппликация</w:t>
            </w:r>
          </w:p>
        </w:tc>
        <w:tc>
          <w:tcPr>
            <w:tcW w:w="6662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Учить составлять композицию из геометрических фигур, изображая грузовики.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vMerge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«Гараж»</w:t>
            </w:r>
          </w:p>
        </w:tc>
        <w:tc>
          <w:tcPr>
            <w:tcW w:w="2268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36"/>
                <w:szCs w:val="3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Конструирование из строительного материала</w:t>
            </w:r>
          </w:p>
        </w:tc>
        <w:tc>
          <w:tcPr>
            <w:tcW w:w="6662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Учить детей сооружать постройку в соответствии с размерами игрушки-машины, для которой она предназначается.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11</w:t>
            </w:r>
          </w:p>
        </w:tc>
        <w:tc>
          <w:tcPr>
            <w:tcW w:w="1276" w:type="dxa"/>
            <w:vMerge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«Коляска»</w:t>
            </w:r>
          </w:p>
        </w:tc>
        <w:tc>
          <w:tcPr>
            <w:tcW w:w="2268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Конструирование из бросового материала</w:t>
            </w:r>
          </w:p>
        </w:tc>
        <w:tc>
          <w:tcPr>
            <w:tcW w:w="6662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Научить детей собирать коляску из бросового материала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12</w:t>
            </w:r>
          </w:p>
        </w:tc>
        <w:tc>
          <w:tcPr>
            <w:tcW w:w="1276" w:type="dxa"/>
            <w:vMerge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«Тележка»</w:t>
            </w:r>
          </w:p>
        </w:tc>
        <w:tc>
          <w:tcPr>
            <w:tcW w:w="2268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36"/>
                <w:szCs w:val="3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Конструирование из бросового материала</w:t>
            </w:r>
          </w:p>
        </w:tc>
        <w:tc>
          <w:tcPr>
            <w:tcW w:w="6662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Научить детей собирать тележку из бросового материала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36"/>
                <w:szCs w:val="3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13</w:t>
            </w:r>
          </w:p>
        </w:tc>
        <w:tc>
          <w:tcPr>
            <w:tcW w:w="1276" w:type="dxa"/>
            <w:vMerge w:val="restart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:rsidR="00E20A79" w:rsidRPr="00E20A79" w:rsidRDefault="00E23D64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«Летательный аппарат</w:t>
            </w:r>
            <w:r w:rsidR="00E20A79" w:rsidRPr="00E20A79"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Аппликация</w:t>
            </w:r>
          </w:p>
        </w:tc>
        <w:tc>
          <w:tcPr>
            <w:tcW w:w="6662" w:type="dxa"/>
          </w:tcPr>
          <w:p w:rsidR="00E20A79" w:rsidRPr="00E20A79" w:rsidRDefault="00431C7A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Научить дете</w:t>
            </w:r>
            <w:r w:rsidR="00E23D64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й составлять изображение летательного аппара</w:t>
            </w:r>
            <w:r w:rsidR="00E20A79"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а</w:t>
            </w:r>
            <w:r w:rsidR="00E20A79"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 xml:space="preserve"> из геометрических фигур (треугольников)</w:t>
            </w:r>
            <w:r w:rsidR="00E1450A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14</w:t>
            </w:r>
          </w:p>
        </w:tc>
        <w:tc>
          <w:tcPr>
            <w:tcW w:w="1276" w:type="dxa"/>
            <w:vMerge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«Летит птица-небылица»</w:t>
            </w:r>
          </w:p>
        </w:tc>
        <w:tc>
          <w:tcPr>
            <w:tcW w:w="2268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Конструирование из бумаги</w:t>
            </w:r>
          </w:p>
        </w:tc>
        <w:tc>
          <w:tcPr>
            <w:tcW w:w="6662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 xml:space="preserve">Научить детей конструировать из </w:t>
            </w:r>
            <w:r w:rsidR="00E1450A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бумаги авиалайнер.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  <w:vMerge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«Самолётик»</w:t>
            </w:r>
          </w:p>
        </w:tc>
        <w:tc>
          <w:tcPr>
            <w:tcW w:w="2268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Конструирование из бумаги</w:t>
            </w:r>
          </w:p>
        </w:tc>
        <w:tc>
          <w:tcPr>
            <w:tcW w:w="6662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 xml:space="preserve">Научить детей </w:t>
            </w:r>
            <w:r w:rsidR="00E1450A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конструировать из бумаги самолётик.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276" w:type="dxa"/>
            <w:vMerge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«Вертолёт»</w:t>
            </w:r>
          </w:p>
        </w:tc>
        <w:tc>
          <w:tcPr>
            <w:tcW w:w="2268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Конструирование из бросового материала</w:t>
            </w:r>
          </w:p>
        </w:tc>
        <w:tc>
          <w:tcPr>
            <w:tcW w:w="6662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Учить детей работать с новым материалом — пробкой; воспитывать интерес к применению разнообразного материала и умение экономно его использовать.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1276" w:type="dxa"/>
            <w:vMerge w:val="restart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Январь</w:t>
            </w: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«Дом по улице идёт»</w:t>
            </w:r>
          </w:p>
        </w:tc>
        <w:tc>
          <w:tcPr>
            <w:tcW w:w="2268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Аппликация+ конструирование из строительного материала</w:t>
            </w:r>
          </w:p>
        </w:tc>
        <w:tc>
          <w:tcPr>
            <w:tcW w:w="6662" w:type="dxa"/>
          </w:tcPr>
          <w:p w:rsidR="00E20A79" w:rsidRPr="00E20A79" w:rsidRDefault="00E1450A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 xml:space="preserve">Закрепить умение детей сооружать постройки </w:t>
            </w:r>
            <w:r w:rsidR="00E20A79"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 xml:space="preserve"> из строительного материала </w:t>
            </w:r>
            <w:r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 xml:space="preserve">- </w:t>
            </w:r>
            <w:r w:rsidR="00E20A79"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автобус и собирать его из геометрических фигур</w:t>
            </w:r>
            <w:r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18</w:t>
            </w:r>
          </w:p>
        </w:tc>
        <w:tc>
          <w:tcPr>
            <w:tcW w:w="1276" w:type="dxa"/>
            <w:vMerge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«Легковые машинки»</w:t>
            </w:r>
          </w:p>
        </w:tc>
        <w:tc>
          <w:tcPr>
            <w:tcW w:w="2268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Конструирование из спичечных коробков</w:t>
            </w:r>
          </w:p>
        </w:tc>
        <w:tc>
          <w:tcPr>
            <w:tcW w:w="6662" w:type="dxa"/>
          </w:tcPr>
          <w:p w:rsidR="00E20A79" w:rsidRPr="00E20A79" w:rsidRDefault="00E1450A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Нау</w:t>
            </w:r>
            <w:r w:rsidR="00E20A79"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чить конструировать игрушки из готовых частей, подбирать нужные детали, точно приклеивать их друг к другу.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19</w:t>
            </w:r>
          </w:p>
        </w:tc>
        <w:tc>
          <w:tcPr>
            <w:tcW w:w="1276" w:type="dxa"/>
            <w:vMerge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«Грузовые машины»</w:t>
            </w:r>
          </w:p>
        </w:tc>
        <w:tc>
          <w:tcPr>
            <w:tcW w:w="2268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Конструирование из спичечных коробков</w:t>
            </w:r>
          </w:p>
        </w:tc>
        <w:tc>
          <w:tcPr>
            <w:tcW w:w="6662" w:type="dxa"/>
          </w:tcPr>
          <w:p w:rsidR="00E20A79" w:rsidRPr="00E20A79" w:rsidRDefault="00E1450A" w:rsidP="00E1450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 xml:space="preserve">Способствовать развитию навыков детей при </w:t>
            </w:r>
            <w:r w:rsidR="00E20A79"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кон</w:t>
            </w:r>
            <w:r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струировании</w:t>
            </w:r>
            <w:r w:rsidR="00E20A79"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 xml:space="preserve"> игрушки из готовых частей, подбирать нужные детали, точно приклеивать их друг к другу.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20</w:t>
            </w:r>
          </w:p>
        </w:tc>
        <w:tc>
          <w:tcPr>
            <w:tcW w:w="1276" w:type="dxa"/>
            <w:vMerge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«Трейлер»</w:t>
            </w:r>
          </w:p>
        </w:tc>
        <w:tc>
          <w:tcPr>
            <w:tcW w:w="2268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Конструирование из спичечных коробков</w:t>
            </w:r>
          </w:p>
        </w:tc>
        <w:tc>
          <w:tcPr>
            <w:tcW w:w="6662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Продолжать учить конструировать игрушки из готовых частей, подбирать нужные детали, точно приклеивать их друг к другу.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21</w:t>
            </w:r>
          </w:p>
        </w:tc>
        <w:tc>
          <w:tcPr>
            <w:tcW w:w="1276" w:type="dxa"/>
            <w:vMerge w:val="restart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«Плывёт, плывёт кораблик…»</w:t>
            </w:r>
          </w:p>
        </w:tc>
        <w:tc>
          <w:tcPr>
            <w:tcW w:w="2268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Аппликация</w:t>
            </w:r>
          </w:p>
        </w:tc>
        <w:tc>
          <w:tcPr>
            <w:tcW w:w="6662" w:type="dxa"/>
          </w:tcPr>
          <w:p w:rsidR="00E1450A" w:rsidRPr="00E1450A" w:rsidRDefault="00E20A79" w:rsidP="00E20A79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</w:pPr>
            <w:r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Учить составлять композицию из геометрических форм, изображая кораблик</w:t>
            </w:r>
            <w:r w:rsidR="00E1450A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22</w:t>
            </w:r>
          </w:p>
        </w:tc>
        <w:tc>
          <w:tcPr>
            <w:tcW w:w="1276" w:type="dxa"/>
            <w:vMerge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«Самолёт»</w:t>
            </w:r>
          </w:p>
        </w:tc>
        <w:tc>
          <w:tcPr>
            <w:tcW w:w="2268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Конструирование из строительного материала</w:t>
            </w:r>
          </w:p>
        </w:tc>
        <w:tc>
          <w:tcPr>
            <w:tcW w:w="6662" w:type="dxa"/>
          </w:tcPr>
          <w:p w:rsidR="00E20A79" w:rsidRPr="00E20A79" w:rsidRDefault="00E1450A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Научить детей строить самолё</w:t>
            </w:r>
            <w:r w:rsidR="00E20A79"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т, используя в качестве образцов рисунки - чертежи.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23</w:t>
            </w:r>
          </w:p>
        </w:tc>
        <w:tc>
          <w:tcPr>
            <w:tcW w:w="1276" w:type="dxa"/>
            <w:vMerge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«Катер»</w:t>
            </w:r>
          </w:p>
        </w:tc>
        <w:tc>
          <w:tcPr>
            <w:tcW w:w="2268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Конструирование из строительного материала</w:t>
            </w:r>
          </w:p>
        </w:tc>
        <w:tc>
          <w:tcPr>
            <w:tcW w:w="6662" w:type="dxa"/>
          </w:tcPr>
          <w:p w:rsidR="00E20A79" w:rsidRPr="00E20A79" w:rsidRDefault="00E1450A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Научить детей строить</w:t>
            </w:r>
            <w:r w:rsidR="00E20A79"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 xml:space="preserve"> из строительного материала катер</w:t>
            </w:r>
            <w:r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24</w:t>
            </w:r>
          </w:p>
        </w:tc>
        <w:tc>
          <w:tcPr>
            <w:tcW w:w="1276" w:type="dxa"/>
            <w:vMerge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«Кораблики»</w:t>
            </w:r>
          </w:p>
        </w:tc>
        <w:tc>
          <w:tcPr>
            <w:tcW w:w="2268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Аппликация</w:t>
            </w:r>
          </w:p>
        </w:tc>
        <w:tc>
          <w:tcPr>
            <w:tcW w:w="6662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Учить составлять композицию из геометрических фигур, изображая кораблик</w:t>
            </w:r>
            <w:r w:rsidR="00E1450A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25</w:t>
            </w:r>
          </w:p>
        </w:tc>
        <w:tc>
          <w:tcPr>
            <w:tcW w:w="1276" w:type="dxa"/>
            <w:vMerge w:val="restart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 xml:space="preserve">«Флот царя </w:t>
            </w:r>
            <w:proofErr w:type="spellStart"/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Салтана</w:t>
            </w:r>
            <w:proofErr w:type="spellEnd"/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Аппликация из ниток</w:t>
            </w:r>
          </w:p>
        </w:tc>
        <w:tc>
          <w:tcPr>
            <w:tcW w:w="6662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Учить детей составлять изображение кораблей из ниток. Развивать творческие способности, воображение.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26</w:t>
            </w:r>
          </w:p>
        </w:tc>
        <w:tc>
          <w:tcPr>
            <w:tcW w:w="1276" w:type="dxa"/>
            <w:vMerge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«Лодочка»</w:t>
            </w:r>
          </w:p>
        </w:tc>
        <w:tc>
          <w:tcPr>
            <w:tcW w:w="2268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Аппликация из бумаги</w:t>
            </w:r>
          </w:p>
        </w:tc>
        <w:tc>
          <w:tcPr>
            <w:tcW w:w="6662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Учит детей конструировать из бумаги лодку, складывая квадрат по диагонали, развивать мелкую моторику.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27</w:t>
            </w:r>
          </w:p>
        </w:tc>
        <w:tc>
          <w:tcPr>
            <w:tcW w:w="1276" w:type="dxa"/>
            <w:vMerge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 xml:space="preserve">«В водной </w:t>
            </w: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стихии…»</w:t>
            </w:r>
          </w:p>
        </w:tc>
        <w:tc>
          <w:tcPr>
            <w:tcW w:w="2268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 xml:space="preserve">Конструирование </w:t>
            </w: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из бумаги</w:t>
            </w:r>
          </w:p>
        </w:tc>
        <w:tc>
          <w:tcPr>
            <w:tcW w:w="6662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lastRenderedPageBreak/>
              <w:t>Учит</w:t>
            </w:r>
            <w:r w:rsidR="00E1450A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ь</w:t>
            </w:r>
            <w:r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 xml:space="preserve"> детей мастерить из бумаги пароход, складывая </w:t>
            </w:r>
            <w:r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lastRenderedPageBreak/>
              <w:t>квадрат по диагонали, развивать мелкую моторику.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1276" w:type="dxa"/>
            <w:vMerge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«Парусник»</w:t>
            </w:r>
          </w:p>
        </w:tc>
        <w:tc>
          <w:tcPr>
            <w:tcW w:w="2268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Конструирование из природного материала</w:t>
            </w:r>
          </w:p>
        </w:tc>
        <w:tc>
          <w:tcPr>
            <w:tcW w:w="6662" w:type="dxa"/>
          </w:tcPr>
          <w:p w:rsidR="00E20A79" w:rsidRPr="00E20A79" w:rsidRDefault="00A95C1E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 xml:space="preserve">Способствовать умению </w:t>
            </w:r>
            <w:r w:rsidR="00E20A79"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 xml:space="preserve"> детей собирать парусник из природного материала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29</w:t>
            </w:r>
          </w:p>
        </w:tc>
        <w:tc>
          <w:tcPr>
            <w:tcW w:w="1276" w:type="dxa"/>
            <w:vMerge w:val="restart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«Корабль»</w:t>
            </w:r>
          </w:p>
        </w:tc>
        <w:tc>
          <w:tcPr>
            <w:tcW w:w="2268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Конструирование из бросового материала</w:t>
            </w:r>
          </w:p>
        </w:tc>
        <w:tc>
          <w:tcPr>
            <w:tcW w:w="6662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Закреплять умение собирать игрушки из готовых частей (бросового материала-пакета из-под молока), подбирать нужные детали, точно приклеивать их друг к другу.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30</w:t>
            </w:r>
          </w:p>
        </w:tc>
        <w:tc>
          <w:tcPr>
            <w:tcW w:w="1276" w:type="dxa"/>
            <w:vMerge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«Ракета»</w:t>
            </w:r>
          </w:p>
        </w:tc>
        <w:tc>
          <w:tcPr>
            <w:tcW w:w="2268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Аппликация</w:t>
            </w:r>
          </w:p>
        </w:tc>
        <w:tc>
          <w:tcPr>
            <w:tcW w:w="6662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Учить детей составлять изображение ракеты из полосок. Развивать творческие способности, воображение.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31</w:t>
            </w:r>
          </w:p>
        </w:tc>
        <w:tc>
          <w:tcPr>
            <w:tcW w:w="1276" w:type="dxa"/>
            <w:vMerge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«Летающая модель»</w:t>
            </w:r>
          </w:p>
        </w:tc>
        <w:tc>
          <w:tcPr>
            <w:tcW w:w="2268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Конструирование из бумаги</w:t>
            </w:r>
          </w:p>
        </w:tc>
        <w:tc>
          <w:tcPr>
            <w:tcW w:w="6662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Научить детей конструировать из бумаги простейшую летающую модель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32</w:t>
            </w:r>
          </w:p>
        </w:tc>
        <w:tc>
          <w:tcPr>
            <w:tcW w:w="1276" w:type="dxa"/>
            <w:vMerge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«Аэроплан»</w:t>
            </w:r>
          </w:p>
        </w:tc>
        <w:tc>
          <w:tcPr>
            <w:tcW w:w="2268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Конструирование из бумаги</w:t>
            </w:r>
          </w:p>
        </w:tc>
        <w:tc>
          <w:tcPr>
            <w:tcW w:w="6662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Научить детей конструировать из бумаги аэроплан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33</w:t>
            </w:r>
          </w:p>
        </w:tc>
        <w:tc>
          <w:tcPr>
            <w:tcW w:w="1276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«Космический корабль»</w:t>
            </w:r>
          </w:p>
        </w:tc>
        <w:tc>
          <w:tcPr>
            <w:tcW w:w="2268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Конструирование из бумаги</w:t>
            </w:r>
          </w:p>
        </w:tc>
        <w:tc>
          <w:tcPr>
            <w:tcW w:w="6662" w:type="dxa"/>
          </w:tcPr>
          <w:p w:rsidR="00E20A79" w:rsidRPr="00E20A79" w:rsidRDefault="00A95C1E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Развивать представление детей в умении</w:t>
            </w:r>
            <w:r w:rsidR="00E20A79"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 xml:space="preserve"> составлять композицию из геометрических фигур, изображая космический корабль.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  <w:vMerge w:val="restart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«Паровоз»</w:t>
            </w:r>
          </w:p>
        </w:tc>
        <w:tc>
          <w:tcPr>
            <w:tcW w:w="2268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Конструирование из бросового материала</w:t>
            </w:r>
          </w:p>
        </w:tc>
        <w:tc>
          <w:tcPr>
            <w:tcW w:w="6662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Закреплять умение собирать игрушки из готовых частей (бросового материала), подбирать нужные детали, точно приклеивать их друг к другу.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35</w:t>
            </w:r>
          </w:p>
        </w:tc>
        <w:tc>
          <w:tcPr>
            <w:tcW w:w="1276" w:type="dxa"/>
            <w:vMerge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«Вагон»</w:t>
            </w:r>
          </w:p>
        </w:tc>
        <w:tc>
          <w:tcPr>
            <w:tcW w:w="2268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Конструирование из бросового материала</w:t>
            </w:r>
          </w:p>
        </w:tc>
        <w:tc>
          <w:tcPr>
            <w:tcW w:w="6662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>Научить детей изготовлять из различных по форме и размеру коробочек вагоны.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E20A79" w:rsidRPr="00E20A79" w:rsidTr="00284CCB">
        <w:tc>
          <w:tcPr>
            <w:tcW w:w="67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36</w:t>
            </w:r>
          </w:p>
        </w:tc>
        <w:tc>
          <w:tcPr>
            <w:tcW w:w="1276" w:type="dxa"/>
            <w:vMerge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«Поезд»</w:t>
            </w:r>
          </w:p>
        </w:tc>
        <w:tc>
          <w:tcPr>
            <w:tcW w:w="2268" w:type="dxa"/>
          </w:tcPr>
          <w:p w:rsidR="00E20A79" w:rsidRPr="00E20A79" w:rsidRDefault="00E20A79" w:rsidP="00E20A79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Конструирование из бросового материала</w:t>
            </w:r>
          </w:p>
        </w:tc>
        <w:tc>
          <w:tcPr>
            <w:tcW w:w="6662" w:type="dxa"/>
          </w:tcPr>
          <w:p w:rsidR="00E20A79" w:rsidRPr="00E20A79" w:rsidRDefault="00E20A79" w:rsidP="00A95C1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</w:rPr>
              <w:t xml:space="preserve">Закреплять умение собирать игрушку - поезд из готовых частей, подбирать нужные детали, точно приклеивать их друг к другу. </w:t>
            </w:r>
          </w:p>
        </w:tc>
        <w:tc>
          <w:tcPr>
            <w:tcW w:w="1985" w:type="dxa"/>
          </w:tcPr>
          <w:p w:rsidR="00E20A79" w:rsidRPr="00E20A79" w:rsidRDefault="00E20A79" w:rsidP="00E20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A79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</w:tbl>
    <w:p w:rsidR="00E20A79" w:rsidRPr="00E20A79" w:rsidRDefault="00E20A79" w:rsidP="00E20A79">
      <w:pPr>
        <w:spacing w:after="200" w:line="276" w:lineRule="auto"/>
        <w:rPr>
          <w:rFonts w:ascii="Times New Roman" w:eastAsiaTheme="minorHAnsi" w:hAnsi="Times New Roman"/>
          <w:b/>
          <w:sz w:val="36"/>
          <w:szCs w:val="36"/>
        </w:rPr>
      </w:pPr>
    </w:p>
    <w:p w:rsidR="00E20A79" w:rsidRPr="00F5544C" w:rsidRDefault="00E20A79" w:rsidP="00F5544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20A79" w:rsidRPr="00F5544C" w:rsidRDefault="00E20A79" w:rsidP="00284CCB">
      <w:pPr>
        <w:tabs>
          <w:tab w:val="left" w:pos="281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544C" w:rsidRPr="00E20A79" w:rsidRDefault="00F5544C" w:rsidP="00F5544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  <w:r w:rsidRPr="00E20A79">
        <w:rPr>
          <w:rFonts w:ascii="Times New Roman" w:eastAsia="Times New Roman" w:hAnsi="Times New Roman"/>
          <w:b/>
          <w:color w:val="000000"/>
          <w:sz w:val="36"/>
          <w:szCs w:val="36"/>
        </w:rPr>
        <w:lastRenderedPageBreak/>
        <w:t>ФОРМЫ КОНТРОЛЯ И ПЛАНИРУЕМЫЕ РЕЗУЛЬТАТЫ ОСВОЕНИЯ РАБОЧЕЙ ПРОГРАММЫ</w:t>
      </w:r>
    </w:p>
    <w:p w:rsidR="00F5544C" w:rsidRPr="00F5544C" w:rsidRDefault="00F5544C" w:rsidP="00F554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44C" w:rsidRPr="00F5544C" w:rsidRDefault="00284CCB" w:rsidP="00284CC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5544C" w:rsidRPr="00F5544C">
        <w:rPr>
          <w:rFonts w:ascii="Times New Roman" w:hAnsi="Times New Roman"/>
          <w:sz w:val="28"/>
          <w:szCs w:val="28"/>
        </w:rPr>
        <w:t>Оценка достижений воспитанников осуществляется в форме устной оценки педагогом промежуточных и конечных результатов работы детей.</w:t>
      </w:r>
    </w:p>
    <w:p w:rsidR="00F5544C" w:rsidRPr="00F5544C" w:rsidRDefault="00284CCB" w:rsidP="00284C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 w:rsidR="00F5544C" w:rsidRPr="00F554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Входящий: </w:t>
      </w:r>
      <w:r w:rsidR="00F5544C" w:rsidRPr="00F5544C">
        <w:rPr>
          <w:rFonts w:ascii="Times New Roman" w:eastAsia="Times New Roman" w:hAnsi="Times New Roman"/>
          <w:sz w:val="28"/>
          <w:szCs w:val="28"/>
          <w:lang w:eastAsia="ru-RU"/>
        </w:rPr>
        <w:t>определение первонача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льного уровня воспитанников (на </w:t>
      </w:r>
      <w:r w:rsidR="00F5544C" w:rsidRPr="00F5544C">
        <w:rPr>
          <w:rFonts w:ascii="Times New Roman" w:eastAsia="Times New Roman" w:hAnsi="Times New Roman"/>
          <w:sz w:val="28"/>
          <w:szCs w:val="28"/>
          <w:lang w:eastAsia="ru-RU"/>
        </w:rPr>
        <w:t>первом занятии в виде собеседования).</w:t>
      </w:r>
    </w:p>
    <w:p w:rsidR="00F5544C" w:rsidRPr="00F5544C" w:rsidRDefault="00284CCB" w:rsidP="00284C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 w:rsidR="00F5544C" w:rsidRPr="00F554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Промежуточный (тематический): </w:t>
      </w:r>
      <w:r w:rsidR="00F5544C" w:rsidRPr="00F5544C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при помощи соревнований, конкурсов. Применяются «контрольные задания», составленные в форме, интересной для воспитанников. Они проводятся по окончании изучения каждой темы.</w:t>
      </w:r>
    </w:p>
    <w:p w:rsidR="00F5544C" w:rsidRPr="00F5544C" w:rsidRDefault="00284CCB" w:rsidP="00284C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5544C" w:rsidRPr="00F5544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Предпочтение следует отдавать качественной </w:t>
      </w:r>
      <w:r w:rsidR="00192424">
        <w:rPr>
          <w:rFonts w:ascii="Times New Roman" w:eastAsia="Times New Roman" w:hAnsi="Times New Roman"/>
          <w:sz w:val="28"/>
          <w:szCs w:val="28"/>
          <w:lang w:eastAsia="ru-RU"/>
        </w:rPr>
        <w:t>оценке деятельности каждого ребё</w:t>
      </w:r>
      <w:r w:rsidR="00F5544C" w:rsidRPr="00F5544C">
        <w:rPr>
          <w:rFonts w:ascii="Times New Roman" w:eastAsia="Times New Roman" w:hAnsi="Times New Roman"/>
          <w:sz w:val="28"/>
          <w:szCs w:val="28"/>
          <w:lang w:eastAsia="ru-RU"/>
        </w:rPr>
        <w:t>нка на занятии, его творческим находкам в процессе наблюдений, размышлений и самореализации.</w:t>
      </w:r>
    </w:p>
    <w:p w:rsidR="00F5544C" w:rsidRDefault="00284CCB" w:rsidP="00284C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 w:rsidR="00F5544C" w:rsidRPr="00F554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Итоговый: </w:t>
      </w:r>
      <w:r w:rsidR="00F5544C" w:rsidRPr="00F5544C">
        <w:rPr>
          <w:rFonts w:ascii="Times New Roman" w:eastAsia="Times New Roman" w:hAnsi="Times New Roman"/>
          <w:sz w:val="28"/>
          <w:szCs w:val="28"/>
          <w:lang w:eastAsia="ru-RU"/>
        </w:rPr>
        <w:t>выставка детских работ, в которой принимают участие все воспитанники. Она позволяет не только оценить успешность воспитанников, но и приучает детей справедливо и объективно оценивать свою работу, работу других, радоваться не только своей, но и общей удаче. Воспитывает в них стремление к самосовершенствованию.</w:t>
      </w:r>
    </w:p>
    <w:p w:rsidR="00B73381" w:rsidRPr="00F5544C" w:rsidRDefault="00B73381" w:rsidP="00F554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44C" w:rsidRPr="00F5544C" w:rsidRDefault="00F5544C" w:rsidP="00F554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44C">
        <w:rPr>
          <w:rFonts w:ascii="Times New Roman" w:eastAsia="Times New Roman" w:hAnsi="Times New Roman"/>
          <w:sz w:val="28"/>
          <w:szCs w:val="28"/>
          <w:lang w:eastAsia="ru-RU"/>
        </w:rPr>
        <w:t>Ожидаемые результаты выполнения программы:</w:t>
      </w:r>
    </w:p>
    <w:p w:rsidR="00F5544C" w:rsidRPr="00F5544C" w:rsidRDefault="00F5544C" w:rsidP="00F554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44C">
        <w:rPr>
          <w:rFonts w:ascii="Times New Roman" w:eastAsia="Times New Roman" w:hAnsi="Times New Roman"/>
          <w:sz w:val="28"/>
          <w:szCs w:val="28"/>
          <w:lang w:eastAsia="ru-RU"/>
        </w:rPr>
        <w:t>- значительное повышение уровня знаний дошкольников в области политехнических наук;</w:t>
      </w:r>
    </w:p>
    <w:p w:rsidR="00F5544C" w:rsidRPr="00F5544C" w:rsidRDefault="00F5544C" w:rsidP="00F554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44C">
        <w:rPr>
          <w:rFonts w:ascii="Times New Roman" w:eastAsia="Times New Roman" w:hAnsi="Times New Roman"/>
          <w:sz w:val="28"/>
          <w:szCs w:val="28"/>
          <w:lang w:eastAsia="ru-RU"/>
        </w:rPr>
        <w:t>- расширение и обогащение кругозора;</w:t>
      </w:r>
    </w:p>
    <w:p w:rsidR="00F5544C" w:rsidRPr="00F5544C" w:rsidRDefault="00F5544C" w:rsidP="00F554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44C">
        <w:rPr>
          <w:rFonts w:ascii="Times New Roman" w:eastAsia="Times New Roman" w:hAnsi="Times New Roman"/>
          <w:sz w:val="28"/>
          <w:szCs w:val="28"/>
          <w:lang w:eastAsia="ru-RU"/>
        </w:rPr>
        <w:t>- развитие познавательного интереса;</w:t>
      </w:r>
    </w:p>
    <w:p w:rsidR="00F5544C" w:rsidRPr="00F5544C" w:rsidRDefault="00F5544C" w:rsidP="00F554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44C">
        <w:rPr>
          <w:rFonts w:ascii="Times New Roman" w:eastAsia="Times New Roman" w:hAnsi="Times New Roman"/>
          <w:sz w:val="28"/>
          <w:szCs w:val="28"/>
          <w:lang w:eastAsia="ru-RU"/>
        </w:rPr>
        <w:t>- формирование интереса к познанию в мире науки и техники;</w:t>
      </w:r>
    </w:p>
    <w:p w:rsidR="00F5544C" w:rsidRPr="00F5544C" w:rsidRDefault="00F5544C" w:rsidP="00F554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44C">
        <w:rPr>
          <w:rFonts w:ascii="Times New Roman" w:eastAsia="Times New Roman" w:hAnsi="Times New Roman"/>
          <w:sz w:val="28"/>
          <w:szCs w:val="28"/>
          <w:lang w:eastAsia="ru-RU"/>
        </w:rPr>
        <w:t>- развитие навыков безопасного экспериментирования.</w:t>
      </w:r>
    </w:p>
    <w:p w:rsidR="00E20A79" w:rsidRPr="00F5544C" w:rsidRDefault="00E20A79" w:rsidP="00504A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544C" w:rsidRPr="00E20A79" w:rsidRDefault="00F5544C" w:rsidP="00F55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20A79">
        <w:rPr>
          <w:rFonts w:ascii="Times New Roman" w:hAnsi="Times New Roman"/>
          <w:b/>
          <w:sz w:val="36"/>
          <w:szCs w:val="36"/>
        </w:rPr>
        <w:t>СПИСОК ЛИТЕРАТУРЫ</w:t>
      </w:r>
    </w:p>
    <w:p w:rsidR="00E20A79" w:rsidRPr="00F5544C" w:rsidRDefault="00E20A79" w:rsidP="00F554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544C" w:rsidRPr="00F5544C" w:rsidRDefault="00F5544C" w:rsidP="00F554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0A79" w:rsidRDefault="00E20A79" w:rsidP="00F5544C">
      <w:pPr>
        <w:numPr>
          <w:ilvl w:val="0"/>
          <w:numId w:val="4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Кобитин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И.И. Дошкольникам о технике – М: «Просвещение»,1993.</w:t>
      </w:r>
    </w:p>
    <w:p w:rsidR="00F5544C" w:rsidRPr="00F5544C" w:rsidRDefault="00F5544C" w:rsidP="00F5544C">
      <w:pPr>
        <w:numPr>
          <w:ilvl w:val="0"/>
          <w:numId w:val="4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5544C">
        <w:rPr>
          <w:rFonts w:ascii="Times New Roman" w:eastAsia="Times New Roman" w:hAnsi="Times New Roman"/>
          <w:sz w:val="28"/>
          <w:szCs w:val="28"/>
          <w:lang w:eastAsia="ru-RU"/>
        </w:rPr>
        <w:t>Волчкова</w:t>
      </w:r>
      <w:proofErr w:type="spellEnd"/>
      <w:r w:rsidRPr="00F5544C">
        <w:rPr>
          <w:rFonts w:ascii="Times New Roman" w:eastAsia="Times New Roman" w:hAnsi="Times New Roman"/>
          <w:sz w:val="28"/>
          <w:szCs w:val="28"/>
          <w:lang w:eastAsia="ru-RU"/>
        </w:rPr>
        <w:t xml:space="preserve"> В. Н., Степанова Н. В. Конспекты занятий в старшей группе детского сада. Познавательное развитие. Учебно-методическое пособие для воспитателей и методистов ДОУ. – </w:t>
      </w:r>
      <w:r w:rsidRPr="00F5544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Воронеж</w:t>
      </w:r>
      <w:r w:rsidRPr="00F5544C">
        <w:rPr>
          <w:rFonts w:ascii="Times New Roman" w:eastAsia="Times New Roman" w:hAnsi="Times New Roman"/>
          <w:sz w:val="28"/>
          <w:szCs w:val="28"/>
          <w:lang w:eastAsia="ru-RU"/>
        </w:rPr>
        <w:t>: ТЦ </w:t>
      </w:r>
      <w:r w:rsidRPr="00F5544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«Учитель»</w:t>
      </w:r>
      <w:r w:rsidRPr="00F5544C">
        <w:rPr>
          <w:rFonts w:ascii="Times New Roman" w:eastAsia="Times New Roman" w:hAnsi="Times New Roman"/>
          <w:sz w:val="28"/>
          <w:szCs w:val="28"/>
          <w:lang w:eastAsia="ru-RU"/>
        </w:rPr>
        <w:t>, 2004.</w:t>
      </w:r>
    </w:p>
    <w:p w:rsidR="00F5544C" w:rsidRPr="00F5544C" w:rsidRDefault="00F5544C" w:rsidP="00F5544C">
      <w:pPr>
        <w:numPr>
          <w:ilvl w:val="0"/>
          <w:numId w:val="4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5544C">
        <w:rPr>
          <w:rFonts w:ascii="Times New Roman" w:eastAsia="Times New Roman" w:hAnsi="Times New Roman"/>
          <w:sz w:val="28"/>
          <w:szCs w:val="28"/>
          <w:lang w:eastAsia="ru-RU"/>
        </w:rPr>
        <w:t>Гризик</w:t>
      </w:r>
      <w:proofErr w:type="spellEnd"/>
      <w:r w:rsidRPr="00F5544C">
        <w:rPr>
          <w:rFonts w:ascii="Times New Roman" w:eastAsia="Times New Roman" w:hAnsi="Times New Roman"/>
          <w:sz w:val="28"/>
          <w:szCs w:val="28"/>
          <w:lang w:eastAsia="ru-RU"/>
        </w:rPr>
        <w:t xml:space="preserve"> Т. Познаю мир. Методические рекомендации по познавательному развитию. - М., 2005г.</w:t>
      </w:r>
      <w:r w:rsidRPr="00F5544C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F5544C" w:rsidRPr="00F5544C" w:rsidRDefault="00F5544C" w:rsidP="00F5544C">
      <w:pPr>
        <w:numPr>
          <w:ilvl w:val="0"/>
          <w:numId w:val="4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5544C">
        <w:rPr>
          <w:rFonts w:ascii="Times New Roman" w:eastAsia="Times New Roman" w:hAnsi="Times New Roman"/>
          <w:sz w:val="28"/>
          <w:szCs w:val="28"/>
          <w:lang w:eastAsia="ru-RU"/>
        </w:rPr>
        <w:t>Дыбина</w:t>
      </w:r>
      <w:proofErr w:type="spellEnd"/>
      <w:r w:rsidRPr="00F5544C">
        <w:rPr>
          <w:rFonts w:ascii="Times New Roman" w:eastAsia="Times New Roman" w:hAnsi="Times New Roman"/>
          <w:sz w:val="28"/>
          <w:szCs w:val="28"/>
          <w:lang w:eastAsia="ru-RU"/>
        </w:rPr>
        <w:t>. О.В. Творим, изменяем, преобразуем: игры-занятия с дошкольниками. – М.: ИД «Сфера», 2015.</w:t>
      </w:r>
    </w:p>
    <w:p w:rsidR="00F5544C" w:rsidRPr="00F5544C" w:rsidRDefault="00F5544C" w:rsidP="00F5544C">
      <w:pPr>
        <w:numPr>
          <w:ilvl w:val="0"/>
          <w:numId w:val="4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44C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Калинина Т.В. Управление ДОУ. Новые информационные технологии в дошкольном детстве. -  </w:t>
      </w:r>
      <w:proofErr w:type="spellStart"/>
      <w:r w:rsidRPr="00F5544C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М.Сфера</w:t>
      </w:r>
      <w:proofErr w:type="spellEnd"/>
      <w:r w:rsidRPr="00F5544C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, 2008.</w:t>
      </w:r>
    </w:p>
    <w:p w:rsidR="00F5544C" w:rsidRPr="00F5544C" w:rsidRDefault="00F5544C" w:rsidP="00F5544C">
      <w:pPr>
        <w:numPr>
          <w:ilvl w:val="0"/>
          <w:numId w:val="4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44C">
        <w:rPr>
          <w:rFonts w:ascii="Times New Roman" w:eastAsia="Times New Roman" w:hAnsi="Times New Roman"/>
          <w:sz w:val="28"/>
          <w:szCs w:val="28"/>
          <w:lang w:eastAsia="ru-RU"/>
        </w:rPr>
        <w:t>Киселева А. С., Данилина Т. А. Проектный метод в </w:t>
      </w:r>
      <w:r w:rsidRPr="00F5544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F5544C">
        <w:rPr>
          <w:rFonts w:ascii="Times New Roman" w:eastAsia="Times New Roman" w:hAnsi="Times New Roman"/>
          <w:sz w:val="28"/>
          <w:szCs w:val="28"/>
          <w:lang w:eastAsia="ru-RU"/>
        </w:rPr>
        <w:t xml:space="preserve"> дошкольного </w:t>
      </w:r>
      <w:r w:rsidRPr="00F5544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учреждения</w:t>
      </w:r>
      <w:r w:rsidRPr="00F5544C">
        <w:rPr>
          <w:rFonts w:ascii="Times New Roman" w:eastAsia="Times New Roman" w:hAnsi="Times New Roman"/>
          <w:sz w:val="28"/>
          <w:szCs w:val="28"/>
          <w:lang w:eastAsia="ru-RU"/>
        </w:rPr>
        <w:t>: Пособие для руководителей и практических работников ДОУ. - М.: АРКТИ, 2004.</w:t>
      </w:r>
    </w:p>
    <w:p w:rsidR="00F5544C" w:rsidRPr="00F5544C" w:rsidRDefault="00F5544C" w:rsidP="00F5544C">
      <w:pPr>
        <w:numPr>
          <w:ilvl w:val="0"/>
          <w:numId w:val="4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4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Тимофеева М.С. Твори, выдумывай, пробуй. - М.: «Просвещение», 1986.</w:t>
      </w:r>
    </w:p>
    <w:p w:rsidR="00F5544C" w:rsidRPr="00F5544C" w:rsidRDefault="00E20A79" w:rsidP="00F5544C">
      <w:pPr>
        <w:numPr>
          <w:ilvl w:val="0"/>
          <w:numId w:val="4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Куцакова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В.Конструирование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ручной труд в детском саду– М.: Просвещение 1990</w:t>
      </w:r>
      <w:r w:rsidR="00F5544C" w:rsidRPr="00F554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5544C" w:rsidRPr="00F5544C" w:rsidRDefault="00F5544C">
      <w:pPr>
        <w:rPr>
          <w:rFonts w:ascii="Times New Roman" w:hAnsi="Times New Roman"/>
          <w:sz w:val="28"/>
          <w:szCs w:val="28"/>
        </w:rPr>
      </w:pPr>
    </w:p>
    <w:sectPr w:rsidR="00F5544C" w:rsidRPr="00F5544C" w:rsidSect="00662C1E">
      <w:footerReference w:type="default" r:id="rId8"/>
      <w:pgSz w:w="16838" w:h="11906" w:orient="landscape"/>
      <w:pgMar w:top="851" w:right="820" w:bottom="568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9BB" w:rsidRDefault="00E979BB" w:rsidP="00E20A79">
      <w:pPr>
        <w:spacing w:after="0" w:line="240" w:lineRule="auto"/>
      </w:pPr>
      <w:r>
        <w:separator/>
      </w:r>
    </w:p>
  </w:endnote>
  <w:endnote w:type="continuationSeparator" w:id="0">
    <w:p w:rsidR="00E979BB" w:rsidRDefault="00E979BB" w:rsidP="00E2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5639792"/>
      <w:docPartObj>
        <w:docPartGallery w:val="Page Numbers (Bottom of Page)"/>
        <w:docPartUnique/>
      </w:docPartObj>
    </w:sdtPr>
    <w:sdtContent>
      <w:p w:rsidR="00284CCB" w:rsidRDefault="00284CCB">
        <w:pPr>
          <w:pStyle w:val="a7"/>
          <w:jc w:val="right"/>
        </w:pPr>
      </w:p>
    </w:sdtContent>
  </w:sdt>
  <w:p w:rsidR="006F3239" w:rsidRDefault="006F32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9BB" w:rsidRDefault="00E979BB" w:rsidP="00E20A79">
      <w:pPr>
        <w:spacing w:after="0" w:line="240" w:lineRule="auto"/>
      </w:pPr>
      <w:r>
        <w:separator/>
      </w:r>
    </w:p>
  </w:footnote>
  <w:footnote w:type="continuationSeparator" w:id="0">
    <w:p w:rsidR="00E979BB" w:rsidRDefault="00E979BB" w:rsidP="00E20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63C14"/>
    <w:multiLevelType w:val="hybridMultilevel"/>
    <w:tmpl w:val="7E78639C"/>
    <w:lvl w:ilvl="0" w:tplc="82C2B990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AE0ABD"/>
    <w:multiLevelType w:val="hybridMultilevel"/>
    <w:tmpl w:val="63981A5A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" w15:restartNumberingAfterBreak="0">
    <w:nsid w:val="62CA32CA"/>
    <w:multiLevelType w:val="hybridMultilevel"/>
    <w:tmpl w:val="41B4F590"/>
    <w:lvl w:ilvl="0" w:tplc="ED20A30A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" w15:restartNumberingAfterBreak="0">
    <w:nsid w:val="748D0AE0"/>
    <w:multiLevelType w:val="hybridMultilevel"/>
    <w:tmpl w:val="EFAA1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40D00"/>
    <w:multiLevelType w:val="multilevel"/>
    <w:tmpl w:val="EFD0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8E47F9"/>
    <w:multiLevelType w:val="hybridMultilevel"/>
    <w:tmpl w:val="AC466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10826"/>
    <w:multiLevelType w:val="hybridMultilevel"/>
    <w:tmpl w:val="903A8E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2072F"/>
    <w:multiLevelType w:val="multilevel"/>
    <w:tmpl w:val="7A82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44C"/>
    <w:rsid w:val="000524FD"/>
    <w:rsid w:val="000C1C77"/>
    <w:rsid w:val="000F2FDB"/>
    <w:rsid w:val="00192424"/>
    <w:rsid w:val="00284CCB"/>
    <w:rsid w:val="00375BE2"/>
    <w:rsid w:val="0038705F"/>
    <w:rsid w:val="00431C7A"/>
    <w:rsid w:val="00432E09"/>
    <w:rsid w:val="00433436"/>
    <w:rsid w:val="0048075B"/>
    <w:rsid w:val="004C66C6"/>
    <w:rsid w:val="00504AAC"/>
    <w:rsid w:val="005E69DC"/>
    <w:rsid w:val="00612D69"/>
    <w:rsid w:val="00662C1E"/>
    <w:rsid w:val="006C08A4"/>
    <w:rsid w:val="006F3239"/>
    <w:rsid w:val="00750878"/>
    <w:rsid w:val="007B7A48"/>
    <w:rsid w:val="007F44FF"/>
    <w:rsid w:val="00855A6A"/>
    <w:rsid w:val="008B5F5A"/>
    <w:rsid w:val="009B607D"/>
    <w:rsid w:val="00A85349"/>
    <w:rsid w:val="00A95C1E"/>
    <w:rsid w:val="00AD6510"/>
    <w:rsid w:val="00B25EB8"/>
    <w:rsid w:val="00B32120"/>
    <w:rsid w:val="00B73381"/>
    <w:rsid w:val="00B85551"/>
    <w:rsid w:val="00BF55B7"/>
    <w:rsid w:val="00CD5AFC"/>
    <w:rsid w:val="00D63A05"/>
    <w:rsid w:val="00DD0522"/>
    <w:rsid w:val="00E1450A"/>
    <w:rsid w:val="00E20A79"/>
    <w:rsid w:val="00E23D64"/>
    <w:rsid w:val="00E71D8E"/>
    <w:rsid w:val="00E979BB"/>
    <w:rsid w:val="00EB610A"/>
    <w:rsid w:val="00EE0B29"/>
    <w:rsid w:val="00F034D9"/>
    <w:rsid w:val="00F5544C"/>
    <w:rsid w:val="00FC2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CE93"/>
  <w15:docId w15:val="{22E716FF-2ED2-4990-90C0-C6F371A8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5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4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321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A7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2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A79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E2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2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2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F4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44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B9123-C2A8-4890-9258-E0FE9CEA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20</Pages>
  <Words>3803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10</cp:revision>
  <cp:lastPrinted>2022-11-23T07:26:00Z</cp:lastPrinted>
  <dcterms:created xsi:type="dcterms:W3CDTF">2017-09-24T15:30:00Z</dcterms:created>
  <dcterms:modified xsi:type="dcterms:W3CDTF">2022-11-23T07:37:00Z</dcterms:modified>
</cp:coreProperties>
</file>